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BPM 203 - Program Sharing Calculation Inputs</w:t>
      </w:r>
    </w:p>
    <w:p>
      <w:r>
        <w:t>Comments accepted between 2024-01-09 and 2024-01-24</w:t>
      </w:r>
    </w:p>
    <w:p/>
    <w:p>
      <w:r>
        <w:t>01: Please supply any comments related to the Introduction, Definitions, or Background sections.</w:t>
      </w:r>
    </w:p>
    <w:p/>
    <w:p/>
    <w:p>
      <w:r>
        <w:t>02: Please supply any comments related to the Uncertainty Factor section (3).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