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2026-EP-01 (BPM 105 Edits)</w:t>
      </w:r>
    </w:p>
    <w:p>
      <w:r>
        <w:t>Comments accepted between 2026-01-26 and 2026-02-02</w:t>
      </w:r>
    </w:p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