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drawing>
          <wp:inline xmlns:a="http://schemas.openxmlformats.org/drawingml/2006/main" xmlns:pic="http://schemas.openxmlformats.org/drawingml/2006/picture">
            <wp:extent cx="1143000" cy="9879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2WRA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79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1"/>
      </w:pPr>
      <w:r>
        <w:t>2026 Draft PRC Workplan</w:t>
      </w:r>
    </w:p>
    <w:p>
      <w:r>
        <w:t>Comments accepted between 2026-03-13 and 2026-04-15</w:t>
      </w:r>
    </w:p>
    <w:p/>
    <w:p>
      <w:r>
        <w:t>01. Please supply any comments on the draft Task Force Schedule found in Figure 5 (Schedule III)</w:t>
      </w:r>
    </w:p>
    <w:p/>
    <w:p/>
    <w:p>
      <w:r>
        <w:t>02. Please supply any comments on Concepts that would provide valuable clarification ahead of the March 31st, 2027, Forward Showing Deadline for the first Binding Season of Winter 2027-2028</w:t>
      </w:r>
    </w:p>
    <w:p/>
    <w:p/>
    <w:p>
      <w:r>
        <w:t>03. Please supply any comments on the Executive Summary</w:t>
      </w:r>
    </w:p>
    <w:p/>
    <w:p/>
    <w:p>
      <w:r>
        <w:t>04. Please supply any comments on Section 1. Background</w:t>
      </w:r>
    </w:p>
    <w:p/>
    <w:p/>
    <w:p>
      <w:r>
        <w:t>05. Please supply any comments on Section 2. PRC Prioritization Exercise</w:t>
      </w:r>
    </w:p>
    <w:p/>
    <w:p/>
    <w:p>
      <w:r>
        <w:t>06. Please supply any comments on Section 3. Detailed Level of Effort Review</w:t>
      </w:r>
    </w:p>
    <w:p/>
    <w:p/>
    <w:p>
      <w:r>
        <w:t>07. Please supply any comments on Section 4. Proposed Schedule and Plan of Action</w:t>
      </w:r>
    </w:p>
    <w:p/>
    <w:p/>
    <w:p>
      <w:r>
        <w:t>08. Please supply any comments on Appendix A - Change Request Form Compilation</w:t>
      </w:r>
    </w:p>
    <w:p/>
    <w:p/>
    <w:p>
      <w:r>
        <w:t>09. Please supply any comments on Appendix B - PRC Minutes Dec. 18th, 2024</w:t>
      </w:r>
    </w:p>
    <w:p/>
    <w:p/>
    <w:p>
      <w:r>
        <w:t>10. Please supply any comments on Appendix C - PRC Minutes Jan. 28th, 2026</w:t>
      </w:r>
    </w:p>
    <w:p/>
    <w:p/>
    <w:p>
      <w:r>
        <w:t>11. Please supply any comments on Appendix D - PRC Minutes Feb. 11th, 2026</w:t>
      </w:r>
    </w:p>
    <w:p/>
    <w:p/>
    <w:p>
      <w:r>
        <w:t>General Comment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