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71"/>
        <w:tblOverlap w:val="never"/>
        <w:tblW w:w="67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1080"/>
        <w:gridCol w:w="972"/>
        <w:gridCol w:w="900"/>
        <w:gridCol w:w="1440"/>
      </w:tblGrid>
      <w:tr w:rsidR="00D63238" w:rsidRPr="00936FAF" w14:paraId="7917742F" w14:textId="77777777" w:rsidTr="001B5C77">
        <w:trPr>
          <w:trHeight w:val="300"/>
        </w:trPr>
        <w:tc>
          <w:tcPr>
            <w:tcW w:w="1165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2C67D50B" w14:textId="77777777" w:rsidR="00D63238" w:rsidRPr="00BA39F5" w:rsidRDefault="00D63238" w:rsidP="0051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Forward Showing Year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2664D0BA" w14:textId="5885FF6E" w:rsidR="00D63238" w:rsidRPr="00BA39F5" w:rsidRDefault="00D63238" w:rsidP="0051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Binding Season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04A83F39" w14:textId="77777777" w:rsidR="00D63238" w:rsidRPr="00BA39F5" w:rsidRDefault="00D63238" w:rsidP="0051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972" w:type="dxa"/>
            <w:tcBorders>
              <w:bottom w:val="single" w:sz="18" w:space="0" w:color="auto"/>
            </w:tcBorders>
            <w:vAlign w:val="center"/>
          </w:tcPr>
          <w:p w14:paraId="59E15B85" w14:textId="22ECB6DE" w:rsidR="00D63238" w:rsidRPr="00BA39F5" w:rsidRDefault="00D63238" w:rsidP="0051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PRM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14:paraId="5B377A44" w14:textId="347F77EE" w:rsidR="00D63238" w:rsidRPr="00BA39F5" w:rsidRDefault="00D63238" w:rsidP="0051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P50 Load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458E2468" w14:textId="6877E921" w:rsidR="00D63238" w:rsidRPr="00BA39F5" w:rsidRDefault="00D63238" w:rsidP="0051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Deficiency</w:t>
            </w:r>
          </w:p>
        </w:tc>
      </w:tr>
      <w:tr w:rsidR="00D63238" w:rsidRPr="00936FAF" w14:paraId="4F91BC7A" w14:textId="77777777" w:rsidTr="0091751E">
        <w:trPr>
          <w:trHeight w:val="290"/>
        </w:trPr>
        <w:tc>
          <w:tcPr>
            <w:tcW w:w="1165" w:type="dxa"/>
            <w:vMerge w:val="restart"/>
            <w:tcBorders>
              <w:top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3D11714" w14:textId="46BAFDE6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sz w:val="16"/>
                <w:szCs w:val="16"/>
              </w:rPr>
              <w:t>FS Year</w:t>
            </w:r>
            <w:r w:rsidR="001B5C77">
              <w:rPr>
                <w:rFonts w:ascii="Calibri" w:eastAsia="Times New Roman" w:hAnsi="Calibri" w:cs="Calibri"/>
                <w:sz w:val="16"/>
                <w:szCs w:val="16"/>
              </w:rPr>
              <w:t xml:space="preserve"> 2027-2028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576F123C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000000" w:fill="F8CBAD"/>
            <w:noWrap/>
            <w:vAlign w:val="bottom"/>
            <w:hideMark/>
          </w:tcPr>
          <w:p w14:paraId="5B1B7BEF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72" w:type="dxa"/>
            <w:tcBorders>
              <w:top w:val="single" w:sz="18" w:space="0" w:color="auto"/>
            </w:tcBorders>
          </w:tcPr>
          <w:p w14:paraId="2A3E118B" w14:textId="7B33A9F9" w:rsidR="00D63238" w:rsidRPr="00BA39F5" w:rsidRDefault="00D63238" w:rsidP="00D63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17.7%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7B7CC58C" w14:textId="029C396B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BDD6EE" w:themeFill="accent5" w:themeFillTint="66"/>
            <w:noWrap/>
            <w:vAlign w:val="center"/>
          </w:tcPr>
          <w:p w14:paraId="486E6E7E" w14:textId="7F5DF1CE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D63238" w:rsidRPr="00936FAF" w14:paraId="1D4E94CA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24F872F5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A5EE44A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5568C911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72" w:type="dxa"/>
          </w:tcPr>
          <w:p w14:paraId="1E255573" w14:textId="726F832E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0EA99838" w14:textId="1CD3DEC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2FF67761" w14:textId="25F30263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D63238" w:rsidRPr="00936FAF" w14:paraId="2F4A9533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6AAEC6F9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4E142422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75BB18D8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72" w:type="dxa"/>
          </w:tcPr>
          <w:p w14:paraId="0D41B6A0" w14:textId="6C38CA09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33D97A60" w14:textId="564AB4A3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25B51746" w14:textId="3F9816BF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63238" w:rsidRPr="00936FAF" w14:paraId="7556432E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5B4A84EA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4D9F879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491E1046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72" w:type="dxa"/>
          </w:tcPr>
          <w:p w14:paraId="1DE71275" w14:textId="2744523B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48DC1EC2" w14:textId="39C221C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216330DD" w14:textId="3F739862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D63238" w:rsidRPr="00936FAF" w14:paraId="6EEF51F4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095C450F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14:paraId="33D201FA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1AA2B022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972" w:type="dxa"/>
          </w:tcPr>
          <w:p w14:paraId="756CFFE9" w14:textId="041F8338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19.3%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4A2A4C8C" w14:textId="0AF221DD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6E4BD9CC" w14:textId="1C1B55F7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D63238" w:rsidRPr="00936FAF" w14:paraId="4E394690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6E27FEBD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F6497AB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211B2A1A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972" w:type="dxa"/>
          </w:tcPr>
          <w:p w14:paraId="01069397" w14:textId="49FF5889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26270A19" w14:textId="031204DC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2A2AFD04" w14:textId="0AA416FA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D63238" w:rsidRPr="00936FAF" w14:paraId="2A5FBB13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0654E06D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1326E79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06C4C644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72" w:type="dxa"/>
          </w:tcPr>
          <w:p w14:paraId="0ADE0024" w14:textId="762A12EB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17.4%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1F18F7BA" w14:textId="0A304D4D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45F6DBEC" w14:textId="5858B50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D63238" w:rsidRPr="00936FAF" w14:paraId="4C233545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35988AE4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8150F24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1AF2A867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72" w:type="dxa"/>
          </w:tcPr>
          <w:p w14:paraId="1116B44B" w14:textId="36EF252B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18.2%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212E2D0D" w14:textId="369231E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6A334677" w14:textId="43BB7210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D63238" w:rsidRPr="00936FAF" w14:paraId="50798173" w14:textId="77777777" w:rsidTr="003A6704">
        <w:trPr>
          <w:trHeight w:val="300"/>
        </w:trPr>
        <w:tc>
          <w:tcPr>
            <w:tcW w:w="1165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7DBF836F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372244B1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000000" w:fill="D9E1F2"/>
            <w:noWrap/>
            <w:vAlign w:val="bottom"/>
            <w:hideMark/>
          </w:tcPr>
          <w:p w14:paraId="38B20E72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72" w:type="dxa"/>
            <w:tcBorders>
              <w:bottom w:val="single" w:sz="18" w:space="0" w:color="auto"/>
            </w:tcBorders>
          </w:tcPr>
          <w:p w14:paraId="79C4EACB" w14:textId="57F03285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27.7%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54990CC8" w14:textId="24A87AA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BDD6EE" w:themeFill="accent5" w:themeFillTint="66"/>
            <w:noWrap/>
            <w:vAlign w:val="center"/>
          </w:tcPr>
          <w:p w14:paraId="21E10495" w14:textId="0913A05D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D63238" w:rsidRPr="00936FAF" w14:paraId="021B9A48" w14:textId="77777777" w:rsidTr="003A6704">
        <w:trPr>
          <w:trHeight w:val="290"/>
        </w:trPr>
        <w:tc>
          <w:tcPr>
            <w:tcW w:w="1165" w:type="dxa"/>
            <w:vMerge w:val="restart"/>
            <w:tcBorders>
              <w:top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6067F0E4" w14:textId="7A0DC438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sz w:val="16"/>
                <w:szCs w:val="16"/>
              </w:rPr>
              <w:t>FS Year 2</w:t>
            </w:r>
            <w:r w:rsidR="001B5C77">
              <w:rPr>
                <w:rFonts w:ascii="Calibri" w:eastAsia="Times New Roman" w:hAnsi="Calibri" w:cs="Calibri"/>
                <w:sz w:val="16"/>
                <w:szCs w:val="16"/>
              </w:rPr>
              <w:t>028-2029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0E914C0C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000000" w:fill="F8CBAD"/>
            <w:noWrap/>
            <w:vAlign w:val="bottom"/>
            <w:hideMark/>
          </w:tcPr>
          <w:p w14:paraId="771F2D71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72" w:type="dxa"/>
            <w:tcBorders>
              <w:top w:val="single" w:sz="18" w:space="0" w:color="auto"/>
            </w:tcBorders>
          </w:tcPr>
          <w:p w14:paraId="7D428017" w14:textId="34CF0410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23.8%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36C32310" w14:textId="01A19FA7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BDD6EE" w:themeFill="accent5" w:themeFillTint="66"/>
            <w:noWrap/>
            <w:vAlign w:val="center"/>
          </w:tcPr>
          <w:p w14:paraId="021F3407" w14:textId="6702C18D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D63238" w:rsidRPr="00936FAF" w14:paraId="6E0D88F5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77FA764D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E995703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3BABE7C8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72" w:type="dxa"/>
          </w:tcPr>
          <w:p w14:paraId="4FC46C0B" w14:textId="6DB43186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14.6%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5F0EC23C" w14:textId="5759A8FF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4CE7A764" w14:textId="6D1BAF48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D63238" w:rsidRPr="00936FAF" w14:paraId="5115EC7D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184C12D9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97BBB6A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5AD1AE45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72" w:type="dxa"/>
          </w:tcPr>
          <w:p w14:paraId="4E375E50" w14:textId="358D6429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14.5%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7AD671F2" w14:textId="00307D0F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391761F6" w14:textId="224F1659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D63238" w:rsidRPr="00936FAF" w14:paraId="5DE70AB5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511E543F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1392D0C0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025F23C1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72" w:type="dxa"/>
          </w:tcPr>
          <w:p w14:paraId="0E1A4421" w14:textId="3D7DBEFF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13.8%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5E1186B2" w14:textId="3617E440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16EB59F7" w14:textId="4F192867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D63238" w:rsidRPr="00936FAF" w14:paraId="05243A3A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0392B885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14:paraId="2EBD75F9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35639904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972" w:type="dxa"/>
          </w:tcPr>
          <w:p w14:paraId="424BF6BB" w14:textId="4CFCD1C0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22.1%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2006BCE3" w14:textId="1894BC9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48F1F3D6" w14:textId="132FC99E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D63238" w:rsidRPr="00936FAF" w14:paraId="4408DD67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59DA829C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2ED175B6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349D9532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972" w:type="dxa"/>
          </w:tcPr>
          <w:p w14:paraId="34997B09" w14:textId="71C1392D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4CCDA1B2" w14:textId="7AE4A41B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1C715CFB" w14:textId="2B566FD7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D63238" w:rsidRPr="00936FAF" w14:paraId="7E6CFB13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2322988E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14334CA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0A4CDB83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72" w:type="dxa"/>
          </w:tcPr>
          <w:p w14:paraId="6BE2A06E" w14:textId="6356C4B3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12.7%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14008E68" w14:textId="7199260E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418DF7EC" w14:textId="5295ED35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D63238" w:rsidRPr="00936FAF" w14:paraId="40863111" w14:textId="77777777" w:rsidTr="0091751E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35E9046F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475BEBF8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2C78542C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72" w:type="dxa"/>
          </w:tcPr>
          <w:p w14:paraId="355001E9" w14:textId="4B227329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38E2BCD8" w14:textId="5A474321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1F41F5FA" w14:textId="7930CFA9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D63238" w:rsidRPr="00936FAF" w14:paraId="7E54E4F1" w14:textId="77777777" w:rsidTr="0091751E">
        <w:trPr>
          <w:trHeight w:val="300"/>
        </w:trPr>
        <w:tc>
          <w:tcPr>
            <w:tcW w:w="1165" w:type="dxa"/>
            <w:vMerge/>
            <w:vAlign w:val="center"/>
            <w:hideMark/>
          </w:tcPr>
          <w:p w14:paraId="77152A52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2058122" w14:textId="77777777" w:rsidR="00D63238" w:rsidRPr="00BA39F5" w:rsidRDefault="00D63238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283793D9" w14:textId="77777777" w:rsidR="00D63238" w:rsidRPr="00BA39F5" w:rsidRDefault="00D63238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72" w:type="dxa"/>
          </w:tcPr>
          <w:p w14:paraId="3AE388F7" w14:textId="405C6D3A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27.4%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030C635C" w14:textId="0F5B3A43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BDD6EE" w:themeFill="accent5" w:themeFillTint="66"/>
            <w:noWrap/>
            <w:vAlign w:val="center"/>
          </w:tcPr>
          <w:p w14:paraId="772FC2E6" w14:textId="609B7F8D" w:rsidR="00D63238" w:rsidRPr="00BA39F5" w:rsidRDefault="00517E20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02447C4D" w14:textId="77777777" w:rsidR="00AF1FE4" w:rsidRPr="00936FAF" w:rsidRDefault="00AF1FE4" w:rsidP="00AF1FE4">
      <w:pPr>
        <w:pStyle w:val="Caption"/>
        <w:keepNext/>
        <w:rPr>
          <w:sz w:val="12"/>
          <w:szCs w:val="12"/>
        </w:rPr>
      </w:pPr>
      <w:bookmarkStart w:id="0" w:name="_Ref216791428"/>
      <w:r w:rsidRPr="00936FAF">
        <w:rPr>
          <w:sz w:val="12"/>
          <w:szCs w:val="12"/>
        </w:rPr>
        <w:t xml:space="preserve">Table </w:t>
      </w:r>
      <w:r w:rsidRPr="00936FAF">
        <w:rPr>
          <w:sz w:val="12"/>
          <w:szCs w:val="12"/>
        </w:rPr>
        <w:fldChar w:fldCharType="begin"/>
      </w:r>
      <w:r w:rsidRPr="00936FAF">
        <w:rPr>
          <w:sz w:val="12"/>
          <w:szCs w:val="12"/>
        </w:rPr>
        <w:instrText xml:space="preserve"> SEQ Table \* ARABIC </w:instrText>
      </w:r>
      <w:r w:rsidRPr="00936FAF">
        <w:rPr>
          <w:sz w:val="12"/>
          <w:szCs w:val="12"/>
        </w:rPr>
        <w:fldChar w:fldCharType="separate"/>
      </w:r>
      <w:r w:rsidRPr="00936FAF">
        <w:rPr>
          <w:noProof/>
          <w:sz w:val="12"/>
          <w:szCs w:val="12"/>
        </w:rPr>
        <w:t>1</w:t>
      </w:r>
      <w:r w:rsidRPr="00936FAF">
        <w:rPr>
          <w:sz w:val="12"/>
          <w:szCs w:val="12"/>
        </w:rPr>
        <w:fldChar w:fldCharType="end"/>
      </w:r>
      <w:bookmarkEnd w:id="0"/>
      <w:r w:rsidRPr="00936FAF">
        <w:rPr>
          <w:sz w:val="12"/>
          <w:szCs w:val="12"/>
        </w:rPr>
        <w:t>. Monthly Forward Showing Deficiencies</w:t>
      </w:r>
    </w:p>
    <w:p w14:paraId="6A1504D1" w14:textId="06B46439" w:rsidR="00BA39F5" w:rsidRPr="00936FAF" w:rsidRDefault="00AF1FE4" w:rsidP="005D61CC">
      <w:pPr>
        <w:rPr>
          <w:sz w:val="16"/>
          <w:szCs w:val="16"/>
        </w:rPr>
      </w:pPr>
      <w:r w:rsidRPr="00936FAF">
        <w:rPr>
          <w:sz w:val="16"/>
          <w:szCs w:val="16"/>
        </w:rPr>
        <w:t>A</w:t>
      </w:r>
      <w:r w:rsidR="00BA39F5" w:rsidRPr="00936FAF">
        <w:rPr>
          <w:sz w:val="16"/>
          <w:szCs w:val="16"/>
        </w:rPr>
        <w:t xml:space="preserve"> Participant has the deficiencies </w:t>
      </w:r>
      <w:r w:rsidRPr="00936FAF">
        <w:rPr>
          <w:sz w:val="16"/>
          <w:szCs w:val="16"/>
        </w:rPr>
        <w:t xml:space="preserve">shown in </w:t>
      </w:r>
      <w:r w:rsidRPr="00936FAF">
        <w:rPr>
          <w:sz w:val="16"/>
          <w:szCs w:val="16"/>
        </w:rPr>
        <w:fldChar w:fldCharType="begin"/>
      </w:r>
      <w:r w:rsidRPr="00936FAF">
        <w:rPr>
          <w:sz w:val="16"/>
          <w:szCs w:val="16"/>
        </w:rPr>
        <w:instrText xml:space="preserve"> REF _Ref216791428 \h </w:instrText>
      </w:r>
      <w:r w:rsidR="00936FAF" w:rsidRPr="00936FAF">
        <w:rPr>
          <w:sz w:val="16"/>
          <w:szCs w:val="16"/>
        </w:rPr>
        <w:instrText xml:space="preserve"> \* MERGEFORMAT </w:instrText>
      </w:r>
      <w:r w:rsidRPr="00936FAF">
        <w:rPr>
          <w:sz w:val="16"/>
          <w:szCs w:val="16"/>
        </w:rPr>
      </w:r>
      <w:r w:rsidRPr="00936FAF">
        <w:rPr>
          <w:sz w:val="16"/>
          <w:szCs w:val="16"/>
        </w:rPr>
        <w:fldChar w:fldCharType="separate"/>
      </w:r>
      <w:r w:rsidRPr="00936FAF">
        <w:rPr>
          <w:sz w:val="16"/>
          <w:szCs w:val="16"/>
        </w:rPr>
        <w:t xml:space="preserve">Table </w:t>
      </w:r>
      <w:r w:rsidRPr="00936FAF">
        <w:rPr>
          <w:noProof/>
          <w:sz w:val="16"/>
          <w:szCs w:val="16"/>
        </w:rPr>
        <w:t>1</w:t>
      </w:r>
      <w:r w:rsidRPr="00936FAF">
        <w:rPr>
          <w:sz w:val="16"/>
          <w:szCs w:val="16"/>
        </w:rPr>
        <w:fldChar w:fldCharType="end"/>
      </w:r>
      <w:r w:rsidRPr="00936FAF">
        <w:rPr>
          <w:sz w:val="16"/>
          <w:szCs w:val="16"/>
        </w:rPr>
        <w:t xml:space="preserve"> </w:t>
      </w:r>
      <w:r w:rsidR="00BA39F5" w:rsidRPr="00936FAF">
        <w:rPr>
          <w:sz w:val="16"/>
          <w:szCs w:val="16"/>
        </w:rPr>
        <w:t>for two consecutive Forward Showing Years</w:t>
      </w:r>
      <w:r w:rsidRPr="00936FAF">
        <w:rPr>
          <w:sz w:val="16"/>
          <w:szCs w:val="16"/>
        </w:rPr>
        <w:t xml:space="preserve">. </w:t>
      </w:r>
    </w:p>
    <w:p w14:paraId="25F84485" w14:textId="2025B9D6" w:rsidR="00AF1FE4" w:rsidRPr="00936FAF" w:rsidRDefault="00AF1FE4" w:rsidP="00AF1FE4">
      <w:pPr>
        <w:rPr>
          <w:sz w:val="16"/>
          <w:szCs w:val="16"/>
        </w:rPr>
      </w:pPr>
      <w:r w:rsidRPr="00936FAF">
        <w:rPr>
          <w:sz w:val="16"/>
          <w:szCs w:val="16"/>
        </w:rPr>
        <w:t xml:space="preserve">In FS Year 1, the Max Monthly Summer Deficiency is </w:t>
      </w:r>
      <w:r w:rsidRPr="00936FAF">
        <w:rPr>
          <w:rFonts w:cstheme="minorHAnsi"/>
          <w:sz w:val="16"/>
          <w:szCs w:val="16"/>
        </w:rPr>
        <w:t xml:space="preserve">22 and the </w:t>
      </w:r>
      <w:r w:rsidRPr="00936FAF">
        <w:rPr>
          <w:sz w:val="16"/>
          <w:szCs w:val="16"/>
        </w:rPr>
        <w:t>Max Monthly Winter Deficiency</w:t>
      </w:r>
      <w:r w:rsidRPr="00936FAF">
        <w:rPr>
          <w:rFonts w:cstheme="minorHAnsi"/>
          <w:sz w:val="16"/>
          <w:szCs w:val="16"/>
        </w:rPr>
        <w:t xml:space="preserve"> is</w:t>
      </w:r>
      <w:r w:rsidRPr="00936FAF">
        <w:rPr>
          <w:sz w:val="16"/>
          <w:szCs w:val="16"/>
        </w:rPr>
        <w:t xml:space="preserve"> 2</w:t>
      </w:r>
      <w:r w:rsidR="00BF2B11">
        <w:rPr>
          <w:sz w:val="16"/>
          <w:szCs w:val="16"/>
        </w:rPr>
        <w:t>0</w:t>
      </w:r>
      <w:r w:rsidRPr="00936FAF">
        <w:rPr>
          <w:sz w:val="16"/>
          <w:szCs w:val="16"/>
        </w:rPr>
        <w:t xml:space="preserve">. In FS Year 2, the Max Monthly Summer Deficiency is </w:t>
      </w:r>
      <w:r w:rsidRPr="00936FAF">
        <w:rPr>
          <w:rFonts w:cstheme="minorHAnsi"/>
          <w:sz w:val="16"/>
          <w:szCs w:val="16"/>
        </w:rPr>
        <w:t>3</w:t>
      </w:r>
      <w:r w:rsidR="00BF2B11">
        <w:rPr>
          <w:rFonts w:cstheme="minorHAnsi"/>
          <w:sz w:val="16"/>
          <w:szCs w:val="16"/>
        </w:rPr>
        <w:t>1</w:t>
      </w:r>
      <w:r w:rsidRPr="00936FAF">
        <w:rPr>
          <w:rFonts w:cstheme="minorHAnsi"/>
          <w:sz w:val="16"/>
          <w:szCs w:val="16"/>
        </w:rPr>
        <w:t xml:space="preserve"> and the </w:t>
      </w:r>
      <w:r w:rsidRPr="00936FAF">
        <w:rPr>
          <w:sz w:val="16"/>
          <w:szCs w:val="16"/>
        </w:rPr>
        <w:t>Max Monthly Winter Deficiency</w:t>
      </w:r>
      <w:r w:rsidRPr="00936FAF">
        <w:rPr>
          <w:rFonts w:cstheme="minorHAnsi"/>
          <w:sz w:val="16"/>
          <w:szCs w:val="16"/>
        </w:rPr>
        <w:t xml:space="preserve"> is</w:t>
      </w:r>
      <w:r w:rsidRPr="00936FAF">
        <w:rPr>
          <w:sz w:val="16"/>
          <w:szCs w:val="16"/>
        </w:rPr>
        <w:t xml:space="preserve"> </w:t>
      </w:r>
      <w:r w:rsidR="00BF2B11">
        <w:rPr>
          <w:sz w:val="16"/>
          <w:szCs w:val="16"/>
        </w:rPr>
        <w:t>14</w:t>
      </w:r>
      <w:r w:rsidRPr="00936FAF">
        <w:rPr>
          <w:sz w:val="16"/>
          <w:szCs w:val="16"/>
        </w:rPr>
        <w:t>.</w:t>
      </w:r>
      <w:r w:rsidRPr="00936FAF">
        <w:rPr>
          <w:rFonts w:ascii="Cambria Math" w:hAnsi="Cambria Math" w:cs="Cambria Math"/>
          <w:sz w:val="16"/>
          <w:szCs w:val="16"/>
        </w:rPr>
        <w:t xml:space="preserve"> </w:t>
      </w:r>
    </w:p>
    <w:p w14:paraId="4D12E1C0" w14:textId="78D27C47" w:rsidR="00722A2D" w:rsidRDefault="00AF1FE4" w:rsidP="005D61CC">
      <w:pPr>
        <w:rPr>
          <w:sz w:val="16"/>
          <w:szCs w:val="16"/>
        </w:rPr>
      </w:pPr>
      <w:r w:rsidRPr="00936FAF">
        <w:rPr>
          <w:sz w:val="16"/>
          <w:szCs w:val="16"/>
        </w:rPr>
        <w:t>The e</w:t>
      </w:r>
      <w:r w:rsidR="000B1838" w:rsidRPr="00936FAF">
        <w:rPr>
          <w:sz w:val="16"/>
          <w:szCs w:val="16"/>
        </w:rPr>
        <w:t xml:space="preserve">stimated </w:t>
      </w:r>
      <w:r w:rsidR="005D61CC" w:rsidRPr="00936FAF">
        <w:rPr>
          <w:sz w:val="16"/>
          <w:szCs w:val="16"/>
        </w:rPr>
        <w:t>CONE Value</w:t>
      </w:r>
      <w:r w:rsidRPr="00936FAF">
        <w:rPr>
          <w:sz w:val="16"/>
          <w:szCs w:val="16"/>
        </w:rPr>
        <w:t xml:space="preserve"> used in this example is </w:t>
      </w:r>
      <w:r w:rsidR="005D61CC" w:rsidRPr="00936FAF">
        <w:rPr>
          <w:sz w:val="16"/>
          <w:szCs w:val="16"/>
        </w:rPr>
        <w:t>91.81 $-kW Year</w:t>
      </w:r>
      <w:r w:rsidRPr="00936FAF">
        <w:rPr>
          <w:sz w:val="16"/>
          <w:szCs w:val="16"/>
        </w:rPr>
        <w:t xml:space="preserve">. </w:t>
      </w:r>
    </w:p>
    <w:p w14:paraId="2B9C1F0B" w14:textId="7EAD1475" w:rsidR="00E7139C" w:rsidRPr="00936FAF" w:rsidRDefault="00E7139C" w:rsidP="005D61CC">
      <w:pPr>
        <w:rPr>
          <w:sz w:val="16"/>
          <w:szCs w:val="16"/>
        </w:rPr>
      </w:pPr>
      <w:r>
        <w:rPr>
          <w:sz w:val="16"/>
          <w:szCs w:val="16"/>
        </w:rPr>
        <w:t>See the tables below for the detailed Deficiency Charge Calculation example</w:t>
      </w:r>
      <w:r w:rsidR="001B5C77">
        <w:rPr>
          <w:sz w:val="16"/>
          <w:szCs w:val="16"/>
        </w:rPr>
        <w:t xml:space="preserve"> and how the Transition Provisions such as Excused Transition Deficits, Discounted Deficiency Charges and the No-JCAF Option are utilized</w:t>
      </w:r>
      <w:r w:rsidR="004169BF">
        <w:rPr>
          <w:sz w:val="16"/>
          <w:szCs w:val="16"/>
        </w:rPr>
        <w:t>.</w:t>
      </w:r>
    </w:p>
    <w:p w14:paraId="7C6A9042" w14:textId="601A9333" w:rsidR="005D61CC" w:rsidRPr="00936FAF" w:rsidRDefault="005D61CC" w:rsidP="005D61CC">
      <w:pPr>
        <w:rPr>
          <w:sz w:val="16"/>
          <w:szCs w:val="16"/>
        </w:rPr>
      </w:pPr>
    </w:p>
    <w:p w14:paraId="447C8E91" w14:textId="77777777" w:rsidR="00936FAF" w:rsidRDefault="00936FAF" w:rsidP="005D61CC">
      <w:pPr>
        <w:rPr>
          <w:sz w:val="16"/>
          <w:szCs w:val="16"/>
        </w:rPr>
      </w:pPr>
    </w:p>
    <w:p w14:paraId="45E514A4" w14:textId="77777777" w:rsidR="00BF2B11" w:rsidRDefault="00BF2B11" w:rsidP="005D61CC">
      <w:pPr>
        <w:rPr>
          <w:sz w:val="16"/>
          <w:szCs w:val="16"/>
        </w:rPr>
      </w:pPr>
    </w:p>
    <w:p w14:paraId="73981B20" w14:textId="77777777" w:rsidR="00BF2B11" w:rsidRDefault="00BF2B11" w:rsidP="005D61CC">
      <w:pPr>
        <w:rPr>
          <w:sz w:val="16"/>
          <w:szCs w:val="16"/>
        </w:rPr>
      </w:pPr>
    </w:p>
    <w:p w14:paraId="46446C9E" w14:textId="77777777" w:rsidR="00BF2B11" w:rsidRDefault="00BF2B11" w:rsidP="005D61CC">
      <w:pPr>
        <w:rPr>
          <w:sz w:val="16"/>
          <w:szCs w:val="16"/>
        </w:rPr>
      </w:pPr>
    </w:p>
    <w:p w14:paraId="2624B4FB" w14:textId="77777777" w:rsidR="00BF2B11" w:rsidRDefault="00BF2B11" w:rsidP="005D61CC">
      <w:pPr>
        <w:rPr>
          <w:sz w:val="16"/>
          <w:szCs w:val="16"/>
        </w:rPr>
      </w:pPr>
    </w:p>
    <w:p w14:paraId="505AF704" w14:textId="77777777" w:rsidR="00BF2B11" w:rsidRDefault="00BF2B11" w:rsidP="005D61CC">
      <w:pPr>
        <w:rPr>
          <w:sz w:val="16"/>
          <w:szCs w:val="16"/>
        </w:rPr>
      </w:pPr>
    </w:p>
    <w:p w14:paraId="79EF37F2" w14:textId="3EA8CDFE" w:rsidR="00BF2B11" w:rsidRPr="00936FAF" w:rsidRDefault="00BF2B11" w:rsidP="005D61CC">
      <w:pPr>
        <w:rPr>
          <w:sz w:val="16"/>
          <w:szCs w:val="16"/>
        </w:rPr>
        <w:sectPr w:rsidR="00BF2B11" w:rsidRPr="00936FAF" w:rsidSect="00F73C2D">
          <w:headerReference w:type="default" r:id="rId11"/>
          <w:footerReference w:type="default" r:id="rId12"/>
          <w:pgSz w:w="12240" w:h="15840"/>
          <w:pgMar w:top="2070" w:right="1440" w:bottom="360" w:left="1440" w:header="720" w:footer="361" w:gutter="0"/>
          <w:cols w:space="720"/>
          <w:docGrid w:linePitch="360"/>
        </w:sectPr>
      </w:pPr>
    </w:p>
    <w:tbl>
      <w:tblPr>
        <w:tblW w:w="14141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20"/>
        <w:gridCol w:w="1350"/>
        <w:gridCol w:w="1440"/>
        <w:gridCol w:w="1170"/>
        <w:gridCol w:w="2340"/>
        <w:gridCol w:w="720"/>
        <w:gridCol w:w="1350"/>
        <w:gridCol w:w="1398"/>
        <w:gridCol w:w="1212"/>
        <w:gridCol w:w="16"/>
      </w:tblGrid>
      <w:tr w:rsidR="00BF2B11" w:rsidRPr="00BF2B11" w14:paraId="08FB5CEF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bottom"/>
            <w:hideMark/>
          </w:tcPr>
          <w:p w14:paraId="18D41A33" w14:textId="77777777" w:rsidR="00BF2B11" w:rsidRPr="00BF2B11" w:rsidRDefault="00BF2B11" w:rsidP="00BF2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CONE</w:t>
            </w:r>
          </w:p>
        </w:tc>
        <w:tc>
          <w:tcPr>
            <w:tcW w:w="720" w:type="dxa"/>
            <w:tcBorders>
              <w:top w:val="single" w:sz="24" w:space="0" w:color="auto"/>
              <w:bottom w:val="single" w:sz="24" w:space="0" w:color="auto"/>
            </w:tcBorders>
            <w:shd w:val="clear" w:color="000000" w:fill="D9D9D9"/>
            <w:noWrap/>
            <w:vAlign w:val="bottom"/>
            <w:hideMark/>
          </w:tcPr>
          <w:p w14:paraId="1BFDE38E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91.81 </w:t>
            </w:r>
          </w:p>
        </w:tc>
        <w:tc>
          <w:tcPr>
            <w:tcW w:w="13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  <w:hideMark/>
          </w:tcPr>
          <w:p w14:paraId="760F8DEF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$-kW Year</w:t>
            </w:r>
          </w:p>
        </w:tc>
        <w:tc>
          <w:tcPr>
            <w:tcW w:w="2610" w:type="dxa"/>
            <w:gridSpan w:val="2"/>
            <w:tcBorders>
              <w:left w:val="single" w:sz="24" w:space="0" w:color="auto"/>
              <w:bottom w:val="single" w:sz="24" w:space="0" w:color="auto"/>
            </w:tcBorders>
            <w:noWrap/>
            <w:vAlign w:val="bottom"/>
            <w:hideMark/>
          </w:tcPr>
          <w:p w14:paraId="4DC4F160" w14:textId="0C60E3D6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24" w:space="0" w:color="auto"/>
            </w:tcBorders>
            <w:noWrap/>
            <w:vAlign w:val="bottom"/>
            <w:hideMark/>
          </w:tcPr>
          <w:p w14:paraId="176CCAEA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  <w:noWrap/>
            <w:vAlign w:val="bottom"/>
            <w:hideMark/>
          </w:tcPr>
          <w:p w14:paraId="43B14115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24" w:space="0" w:color="auto"/>
            </w:tcBorders>
            <w:noWrap/>
            <w:vAlign w:val="bottom"/>
            <w:hideMark/>
          </w:tcPr>
          <w:p w14:paraId="021AA6D0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tcBorders>
              <w:bottom w:val="single" w:sz="24" w:space="0" w:color="auto"/>
            </w:tcBorders>
            <w:noWrap/>
            <w:vAlign w:val="bottom"/>
            <w:hideMark/>
          </w:tcPr>
          <w:p w14:paraId="537E276B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bottom w:val="single" w:sz="24" w:space="0" w:color="auto"/>
            </w:tcBorders>
            <w:noWrap/>
            <w:vAlign w:val="bottom"/>
            <w:hideMark/>
          </w:tcPr>
          <w:p w14:paraId="29BB1402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2B11" w:rsidRPr="00BF2B11" w14:paraId="768495B2" w14:textId="77777777" w:rsidTr="001B5C77">
        <w:trPr>
          <w:trHeight w:val="20"/>
        </w:trPr>
        <w:tc>
          <w:tcPr>
            <w:tcW w:w="14141" w:type="dxa"/>
            <w:gridSpan w:val="11"/>
            <w:tcBorders>
              <w:left w:val="single" w:sz="24" w:space="0" w:color="auto"/>
              <w:right w:val="single" w:sz="24" w:space="0" w:color="auto"/>
            </w:tcBorders>
            <w:shd w:val="clear" w:color="000000" w:fill="D9D9D9"/>
            <w:noWrap/>
            <w:vAlign w:val="bottom"/>
            <w:hideMark/>
          </w:tcPr>
          <w:p w14:paraId="2E2C59F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Forward Showing Year 2027-2028</w:t>
            </w:r>
          </w:p>
        </w:tc>
      </w:tr>
      <w:tr w:rsidR="00BF2B11" w:rsidRPr="00BF2B11" w14:paraId="0EB063D5" w14:textId="77777777" w:rsidTr="001B5C77">
        <w:trPr>
          <w:gridAfter w:val="1"/>
          <w:wAfter w:w="16" w:type="dxa"/>
          <w:trHeight w:val="70"/>
        </w:trPr>
        <w:tc>
          <w:tcPr>
            <w:tcW w:w="2425" w:type="dxa"/>
            <w:tcBorders>
              <w:top w:val="single" w:sz="24" w:space="0" w:color="auto"/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76FD19D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Summer 2027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shd w:val="clear" w:color="auto" w:fill="BDD7EE"/>
            <w:vAlign w:val="center"/>
            <w:hideMark/>
          </w:tcPr>
          <w:p w14:paraId="77C948E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5,000 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bottom"/>
            <w:hideMark/>
          </w:tcPr>
          <w:p w14:paraId="7FFFA494" w14:textId="192BED7E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vAlign w:val="bottom"/>
            <w:hideMark/>
          </w:tcPr>
          <w:p w14:paraId="0D59C4F8" w14:textId="63AE1144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Summer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2027 </w:t>
            </w: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Annual CONE Factor</w:t>
            </w:r>
          </w:p>
        </w:tc>
        <w:tc>
          <w:tcPr>
            <w:tcW w:w="1170" w:type="dxa"/>
            <w:tcBorders>
              <w:top w:val="single" w:sz="24" w:space="0" w:color="auto"/>
            </w:tcBorders>
            <w:vAlign w:val="bottom"/>
            <w:hideMark/>
          </w:tcPr>
          <w:p w14:paraId="47E613AB" w14:textId="44F5D858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D9E1F2"/>
            <w:vAlign w:val="bottom"/>
            <w:hideMark/>
          </w:tcPr>
          <w:p w14:paraId="608D5C17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Winter 2027-2028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shd w:val="clear" w:color="000000" w:fill="BDD7EE"/>
            <w:vAlign w:val="center"/>
            <w:hideMark/>
          </w:tcPr>
          <w:p w14:paraId="2A12B77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5,000 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bottom"/>
            <w:hideMark/>
          </w:tcPr>
          <w:p w14:paraId="2B14692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398" w:type="dxa"/>
            <w:tcBorders>
              <w:top w:val="single" w:sz="24" w:space="0" w:color="auto"/>
            </w:tcBorders>
            <w:vAlign w:val="bottom"/>
            <w:hideMark/>
          </w:tcPr>
          <w:p w14:paraId="4911F33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Winter 2027-2028 Annual CONE Factor</w:t>
            </w:r>
          </w:p>
        </w:tc>
        <w:tc>
          <w:tcPr>
            <w:tcW w:w="1212" w:type="dxa"/>
            <w:tcBorders>
              <w:top w:val="single" w:sz="24" w:space="0" w:color="auto"/>
              <w:right w:val="single" w:sz="24" w:space="0" w:color="auto"/>
            </w:tcBorders>
            <w:vAlign w:val="bottom"/>
            <w:hideMark/>
          </w:tcPr>
          <w:p w14:paraId="50ACC28C" w14:textId="1594755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</w:tr>
      <w:tr w:rsidR="00BF2B11" w:rsidRPr="00BF2B11" w14:paraId="0D03001A" w14:textId="77777777" w:rsidTr="001B5C77">
        <w:trPr>
          <w:gridAfter w:val="1"/>
          <w:wAfter w:w="16" w:type="dxa"/>
          <w:trHeight w:val="7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FF2963B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Seasonal Deficit (sum of all monthly deficiencies for each deficit entity)</w:t>
            </w:r>
          </w:p>
        </w:tc>
        <w:tc>
          <w:tcPr>
            <w:tcW w:w="720" w:type="dxa"/>
            <w:shd w:val="clear" w:color="auto" w:fill="BDD7EE"/>
            <w:noWrap/>
            <w:vAlign w:val="center"/>
            <w:hideMark/>
          </w:tcPr>
          <w:p w14:paraId="387A239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75 </w:t>
            </w:r>
          </w:p>
        </w:tc>
        <w:tc>
          <w:tcPr>
            <w:tcW w:w="1350" w:type="dxa"/>
            <w:noWrap/>
            <w:vAlign w:val="bottom"/>
            <w:hideMark/>
          </w:tcPr>
          <w:p w14:paraId="40B3F64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1.50%</w:t>
            </w:r>
          </w:p>
        </w:tc>
        <w:tc>
          <w:tcPr>
            <w:tcW w:w="1440" w:type="dxa"/>
            <w:noWrap/>
            <w:vAlign w:val="bottom"/>
            <w:hideMark/>
          </w:tcPr>
          <w:p w14:paraId="52FBD1E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150%</w:t>
            </w:r>
          </w:p>
        </w:tc>
        <w:tc>
          <w:tcPr>
            <w:tcW w:w="1170" w:type="dxa"/>
            <w:noWrap/>
            <w:vAlign w:val="bottom"/>
            <w:hideMark/>
          </w:tcPr>
          <w:p w14:paraId="21AFF857" w14:textId="287690B6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$ 15.30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76D6D348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 Seasonal Deficit (sum of the highest deficit month for each deficit entity)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A745B6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77 </w:t>
            </w:r>
          </w:p>
        </w:tc>
        <w:tc>
          <w:tcPr>
            <w:tcW w:w="1350" w:type="dxa"/>
            <w:noWrap/>
            <w:vAlign w:val="bottom"/>
            <w:hideMark/>
          </w:tcPr>
          <w:p w14:paraId="4CE36E2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1.54%</w:t>
            </w:r>
          </w:p>
        </w:tc>
        <w:tc>
          <w:tcPr>
            <w:tcW w:w="1398" w:type="dxa"/>
            <w:noWrap/>
            <w:vAlign w:val="bottom"/>
            <w:hideMark/>
          </w:tcPr>
          <w:p w14:paraId="4C0507E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150%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bottom"/>
            <w:hideMark/>
          </w:tcPr>
          <w:p w14:paraId="780C5AC4" w14:textId="3E929A9F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$ 15.30</w:t>
            </w:r>
          </w:p>
        </w:tc>
      </w:tr>
      <w:tr w:rsidR="00BF2B11" w:rsidRPr="00BF2B11" w14:paraId="28826F3F" w14:textId="77777777" w:rsidTr="001B5C77">
        <w:trPr>
          <w:gridAfter w:val="1"/>
          <w:wAfter w:w="16" w:type="dxa"/>
          <w:trHeight w:val="70"/>
        </w:trPr>
        <w:tc>
          <w:tcPr>
            <w:tcW w:w="2425" w:type="dxa"/>
            <w:tcBorders>
              <w:left w:val="single" w:sz="24" w:space="0" w:color="auto"/>
              <w:right w:val="nil"/>
            </w:tcBorders>
            <w:vAlign w:val="bottom"/>
            <w:hideMark/>
          </w:tcPr>
          <w:p w14:paraId="47279254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14:paraId="542572C9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  <w:hideMark/>
          </w:tcPr>
          <w:p w14:paraId="3BB173CB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Summer 2027 PRM</w:t>
            </w:r>
          </w:p>
        </w:tc>
        <w:tc>
          <w:tcPr>
            <w:tcW w:w="1440" w:type="dxa"/>
            <w:vAlign w:val="bottom"/>
            <w:hideMark/>
          </w:tcPr>
          <w:p w14:paraId="21B4065E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ETD MW (P50*PRM*200%)</w:t>
            </w:r>
          </w:p>
        </w:tc>
        <w:tc>
          <w:tcPr>
            <w:tcW w:w="1170" w:type="dxa"/>
            <w:vAlign w:val="bottom"/>
            <w:hideMark/>
          </w:tcPr>
          <w:p w14:paraId="126512E7" w14:textId="5CE30E6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Allowable No-JCAF MWs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D9E1F2"/>
            <w:vAlign w:val="bottom"/>
            <w:hideMark/>
          </w:tcPr>
          <w:p w14:paraId="4A92D7B9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14:paraId="7E6AA9B2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  <w:hideMark/>
          </w:tcPr>
          <w:p w14:paraId="5CFD1B88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Winter 2027-2028 PRM</w:t>
            </w:r>
          </w:p>
        </w:tc>
        <w:tc>
          <w:tcPr>
            <w:tcW w:w="1398" w:type="dxa"/>
            <w:vAlign w:val="bottom"/>
            <w:hideMark/>
          </w:tcPr>
          <w:p w14:paraId="751612A2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ETD MW (P50*PRM*200%)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vAlign w:val="bottom"/>
            <w:hideMark/>
          </w:tcPr>
          <w:p w14:paraId="6AD5D612" w14:textId="29A6CEF3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Allowable No-JCAF MWs</w:t>
            </w:r>
          </w:p>
        </w:tc>
      </w:tr>
      <w:tr w:rsidR="00BF2B11" w:rsidRPr="00BF2B11" w14:paraId="280D9A75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EF27D5C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7BFF21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09B8052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17.7%</w:t>
            </w:r>
          </w:p>
        </w:tc>
        <w:tc>
          <w:tcPr>
            <w:tcW w:w="1440" w:type="dxa"/>
            <w:noWrap/>
            <w:vAlign w:val="center"/>
            <w:hideMark/>
          </w:tcPr>
          <w:p w14:paraId="73AA48A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dxa"/>
            <w:noWrap/>
            <w:vAlign w:val="center"/>
            <w:hideMark/>
          </w:tcPr>
          <w:p w14:paraId="66B17A2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41A7AAB1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November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584C2C8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7D561EC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19.3%</w:t>
            </w:r>
          </w:p>
        </w:tc>
        <w:tc>
          <w:tcPr>
            <w:tcW w:w="1398" w:type="dxa"/>
            <w:noWrap/>
            <w:vAlign w:val="center"/>
            <w:hideMark/>
          </w:tcPr>
          <w:p w14:paraId="6BE76DF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2871927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BF2B11" w:rsidRPr="00BF2B11" w14:paraId="63B2AD2F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CEB3433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July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563E5D1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31874AE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1440" w:type="dxa"/>
            <w:noWrap/>
            <w:vAlign w:val="center"/>
            <w:hideMark/>
          </w:tcPr>
          <w:p w14:paraId="2E503A5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noWrap/>
            <w:vAlign w:val="center"/>
            <w:hideMark/>
          </w:tcPr>
          <w:p w14:paraId="56DAA93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1D9B8B9D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December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7347C29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2300789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1398" w:type="dxa"/>
            <w:noWrap/>
            <w:vAlign w:val="center"/>
            <w:hideMark/>
          </w:tcPr>
          <w:p w14:paraId="641FF89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398FFB9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BF2B11" w:rsidRPr="00BF2B11" w14:paraId="6B8D3909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8AAD72A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D0D401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7060D0C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11.2%</w:t>
            </w:r>
          </w:p>
        </w:tc>
        <w:tc>
          <w:tcPr>
            <w:tcW w:w="1440" w:type="dxa"/>
            <w:noWrap/>
            <w:vAlign w:val="center"/>
            <w:hideMark/>
          </w:tcPr>
          <w:p w14:paraId="4D35558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noWrap/>
            <w:vAlign w:val="center"/>
            <w:hideMark/>
          </w:tcPr>
          <w:p w14:paraId="121E042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249291FB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January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5F7120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127BEAE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17.4%</w:t>
            </w:r>
          </w:p>
        </w:tc>
        <w:tc>
          <w:tcPr>
            <w:tcW w:w="1398" w:type="dxa"/>
            <w:noWrap/>
            <w:vAlign w:val="center"/>
            <w:hideMark/>
          </w:tcPr>
          <w:p w14:paraId="36EEFDD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098C6F0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BF2B11" w:rsidRPr="00BF2B11" w14:paraId="0A70F543" w14:textId="77777777" w:rsidTr="001B5C77">
        <w:trPr>
          <w:gridAfter w:val="1"/>
          <w:wAfter w:w="16" w:type="dxa"/>
          <w:trHeight w:val="7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3D1FD04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49E447E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55A79E1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18.6%</w:t>
            </w:r>
          </w:p>
        </w:tc>
        <w:tc>
          <w:tcPr>
            <w:tcW w:w="1440" w:type="dxa"/>
            <w:noWrap/>
            <w:vAlign w:val="center"/>
            <w:hideMark/>
          </w:tcPr>
          <w:p w14:paraId="1A68E08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dxa"/>
            <w:noWrap/>
            <w:vAlign w:val="center"/>
            <w:hideMark/>
          </w:tcPr>
          <w:p w14:paraId="447969E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00E10091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February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52DF63E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5F07D18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18.2%</w:t>
            </w:r>
          </w:p>
        </w:tc>
        <w:tc>
          <w:tcPr>
            <w:tcW w:w="1398" w:type="dxa"/>
            <w:noWrap/>
            <w:vAlign w:val="center"/>
            <w:hideMark/>
          </w:tcPr>
          <w:p w14:paraId="49FF34F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5E9EBAC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BF2B11" w:rsidRPr="00BF2B11" w14:paraId="766AA0B3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  <w:bottom w:val="nil"/>
              <w:right w:val="nil"/>
            </w:tcBorders>
            <w:shd w:val="clear" w:color="auto" w:fill="F7CAAC" w:themeFill="accent2" w:themeFillTint="66"/>
            <w:vAlign w:val="bottom"/>
            <w:hideMark/>
          </w:tcPr>
          <w:p w14:paraId="2A7DB3F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36D5C5A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7CB1D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BBED04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</w:tcBorders>
            <w:noWrap/>
            <w:vAlign w:val="center"/>
            <w:hideMark/>
          </w:tcPr>
          <w:p w14:paraId="024931D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4D09330F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March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74F8A44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01C278B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25.7%</w:t>
            </w:r>
          </w:p>
        </w:tc>
        <w:tc>
          <w:tcPr>
            <w:tcW w:w="1398" w:type="dxa"/>
            <w:noWrap/>
            <w:vAlign w:val="center"/>
            <w:hideMark/>
          </w:tcPr>
          <w:p w14:paraId="1C9D6DA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5E8383F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F2B11" w:rsidRPr="00BF2B11" w14:paraId="4D6FF0E3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top w:val="nil"/>
              <w:left w:val="single" w:sz="24" w:space="0" w:color="auto"/>
              <w:right w:val="nil"/>
            </w:tcBorders>
            <w:noWrap/>
            <w:vAlign w:val="bottom"/>
            <w:hideMark/>
          </w:tcPr>
          <w:p w14:paraId="73A3EA8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  <w:noWrap/>
            <w:vAlign w:val="bottom"/>
            <w:hideMark/>
          </w:tcPr>
          <w:p w14:paraId="72697F2E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440F9D3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MW</w:t>
            </w:r>
          </w:p>
        </w:tc>
        <w:tc>
          <w:tcPr>
            <w:tcW w:w="1440" w:type="dxa"/>
            <w:noWrap/>
            <w:vAlign w:val="bottom"/>
            <w:hideMark/>
          </w:tcPr>
          <w:p w14:paraId="5BBD0611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EDT Discounted MW (50%)</w:t>
            </w:r>
          </w:p>
        </w:tc>
        <w:tc>
          <w:tcPr>
            <w:tcW w:w="1170" w:type="dxa"/>
            <w:shd w:val="clear" w:color="auto" w:fill="F7CAAC" w:themeFill="accent2" w:themeFillTint="66"/>
            <w:noWrap/>
            <w:vAlign w:val="bottom"/>
            <w:hideMark/>
          </w:tcPr>
          <w:p w14:paraId="7D9EA206" w14:textId="26AF8AC1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No-JCAF MW Claimed</w:t>
            </w:r>
          </w:p>
        </w:tc>
        <w:tc>
          <w:tcPr>
            <w:tcW w:w="2340" w:type="dxa"/>
            <w:tcBorders>
              <w:right w:val="nil"/>
            </w:tcBorders>
            <w:vAlign w:val="bottom"/>
            <w:hideMark/>
          </w:tcPr>
          <w:p w14:paraId="49BAB6F1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</w:tcBorders>
            <w:noWrap/>
            <w:vAlign w:val="center"/>
            <w:hideMark/>
          </w:tcPr>
          <w:p w14:paraId="1B0911A5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5F6B577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MW</w:t>
            </w:r>
          </w:p>
        </w:tc>
        <w:tc>
          <w:tcPr>
            <w:tcW w:w="1398" w:type="dxa"/>
            <w:noWrap/>
            <w:vAlign w:val="bottom"/>
            <w:hideMark/>
          </w:tcPr>
          <w:p w14:paraId="249C7DDC" w14:textId="77777777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EDT Discounted MW (50%)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auto" w:fill="D9E1F2"/>
            <w:noWrap/>
            <w:vAlign w:val="bottom"/>
            <w:hideMark/>
          </w:tcPr>
          <w:p w14:paraId="22951C6B" w14:textId="1615C995" w:rsidR="00BF2B11" w:rsidRPr="00BF2B11" w:rsidRDefault="00BF2B11" w:rsidP="001B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No-JCAF MW Claimed</w:t>
            </w:r>
          </w:p>
        </w:tc>
      </w:tr>
      <w:tr w:rsidR="00BF2B11" w:rsidRPr="00BF2B11" w14:paraId="00AF4267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A792142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73FDD74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8 </w:t>
            </w:r>
          </w:p>
        </w:tc>
        <w:tc>
          <w:tcPr>
            <w:tcW w:w="1350" w:type="dxa"/>
            <w:noWrap/>
            <w:vAlign w:val="center"/>
            <w:hideMark/>
          </w:tcPr>
          <w:p w14:paraId="6C39047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14:paraId="626CB69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7FA4F68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76934E32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November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0C2BBF6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10 </w:t>
            </w:r>
          </w:p>
        </w:tc>
        <w:tc>
          <w:tcPr>
            <w:tcW w:w="1350" w:type="dxa"/>
            <w:noWrap/>
            <w:vAlign w:val="center"/>
            <w:hideMark/>
          </w:tcPr>
          <w:p w14:paraId="055A101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6B28BF2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153A828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 </w:t>
            </w:r>
          </w:p>
        </w:tc>
      </w:tr>
      <w:tr w:rsidR="00BF2B11" w:rsidRPr="00BF2B11" w14:paraId="665BECE3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E932176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July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4D77A6F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22 </w:t>
            </w:r>
          </w:p>
        </w:tc>
        <w:tc>
          <w:tcPr>
            <w:tcW w:w="1350" w:type="dxa"/>
            <w:noWrap/>
            <w:vAlign w:val="center"/>
            <w:hideMark/>
          </w:tcPr>
          <w:p w14:paraId="024D947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14:paraId="75459CA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0A97A37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7665D853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December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3C28E3C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10 </w:t>
            </w:r>
          </w:p>
        </w:tc>
        <w:tc>
          <w:tcPr>
            <w:tcW w:w="1350" w:type="dxa"/>
            <w:noWrap/>
            <w:vAlign w:val="center"/>
            <w:hideMark/>
          </w:tcPr>
          <w:p w14:paraId="07B764C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21A1AFB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52DF94C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 </w:t>
            </w:r>
          </w:p>
        </w:tc>
      </w:tr>
      <w:tr w:rsidR="00BF2B11" w:rsidRPr="00BF2B11" w14:paraId="0E6E5B1E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F9BA2B1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40BD658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21 </w:t>
            </w:r>
          </w:p>
        </w:tc>
        <w:tc>
          <w:tcPr>
            <w:tcW w:w="1350" w:type="dxa"/>
            <w:noWrap/>
            <w:vAlign w:val="center"/>
            <w:hideMark/>
          </w:tcPr>
          <w:p w14:paraId="3CEC9E0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14:paraId="5C77059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5D1DB77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5814FD24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January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384039E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20 </w:t>
            </w:r>
          </w:p>
        </w:tc>
        <w:tc>
          <w:tcPr>
            <w:tcW w:w="1350" w:type="dxa"/>
            <w:noWrap/>
            <w:vAlign w:val="center"/>
            <w:hideMark/>
          </w:tcPr>
          <w:p w14:paraId="12FA150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1F04A92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10D9CBD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 </w:t>
            </w:r>
          </w:p>
        </w:tc>
      </w:tr>
      <w:tr w:rsidR="00BF2B11" w:rsidRPr="00BF2B11" w14:paraId="7F0B995E" w14:textId="77777777" w:rsidTr="001B5C77">
        <w:trPr>
          <w:gridAfter w:val="1"/>
          <w:wAfter w:w="16" w:type="dxa"/>
          <w:trHeight w:val="70"/>
        </w:trPr>
        <w:tc>
          <w:tcPr>
            <w:tcW w:w="242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AAA371C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Deficiency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2F11034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15 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3AB7163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1CDC96B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58E0C8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45832CB2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February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5456957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19 </w:t>
            </w:r>
          </w:p>
        </w:tc>
        <w:tc>
          <w:tcPr>
            <w:tcW w:w="1350" w:type="dxa"/>
            <w:noWrap/>
            <w:vAlign w:val="center"/>
            <w:hideMark/>
          </w:tcPr>
          <w:p w14:paraId="18B09FD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4AEFE77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7090D36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 </w:t>
            </w:r>
          </w:p>
        </w:tc>
      </w:tr>
      <w:tr w:rsidR="00BF2B11" w:rsidRPr="00BF2B11" w14:paraId="21266F46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top w:val="single" w:sz="24" w:space="0" w:color="auto"/>
              <w:left w:val="nil"/>
              <w:right w:val="nil"/>
            </w:tcBorders>
            <w:vAlign w:val="bottom"/>
            <w:hideMark/>
          </w:tcPr>
          <w:p w14:paraId="7B07A1C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nil"/>
              <w:right w:val="nil"/>
            </w:tcBorders>
            <w:noWrap/>
            <w:vAlign w:val="center"/>
            <w:hideMark/>
          </w:tcPr>
          <w:p w14:paraId="6ED57DFE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nil"/>
              <w:right w:val="nil"/>
            </w:tcBorders>
            <w:noWrap/>
            <w:vAlign w:val="center"/>
            <w:hideMark/>
          </w:tcPr>
          <w:p w14:paraId="0F4F767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auto"/>
              <w:left w:val="nil"/>
              <w:right w:val="nil"/>
            </w:tcBorders>
            <w:noWrap/>
            <w:vAlign w:val="center"/>
            <w:hideMark/>
          </w:tcPr>
          <w:p w14:paraId="7681143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nil"/>
              <w:right w:val="single" w:sz="24" w:space="0" w:color="auto"/>
            </w:tcBorders>
            <w:noWrap/>
            <w:vAlign w:val="bottom"/>
            <w:hideMark/>
          </w:tcPr>
          <w:p w14:paraId="50F253E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24" w:space="0" w:color="auto"/>
            </w:tcBorders>
            <w:shd w:val="clear" w:color="auto" w:fill="D9E1F2"/>
            <w:vAlign w:val="bottom"/>
            <w:hideMark/>
          </w:tcPr>
          <w:p w14:paraId="7B89CCE9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March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7086FA7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5 </w:t>
            </w:r>
          </w:p>
        </w:tc>
        <w:tc>
          <w:tcPr>
            <w:tcW w:w="1350" w:type="dxa"/>
            <w:noWrap/>
            <w:vAlign w:val="center"/>
            <w:hideMark/>
          </w:tcPr>
          <w:p w14:paraId="054439F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2571A21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1364E80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 </w:t>
            </w:r>
          </w:p>
        </w:tc>
      </w:tr>
      <w:tr w:rsidR="001B5C77" w:rsidRPr="00BF2B11" w14:paraId="1747C732" w14:textId="77777777" w:rsidTr="001B5C77">
        <w:trPr>
          <w:gridAfter w:val="1"/>
          <w:wAfter w:w="16" w:type="dxa"/>
          <w:trHeight w:val="20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3B5C5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10E1F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A70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D95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6BE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89295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3084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3B7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A29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3F5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5C77" w:rsidRPr="00BF2B11" w14:paraId="48B11FF8" w14:textId="77777777" w:rsidTr="001B5C77">
        <w:trPr>
          <w:gridAfter w:val="1"/>
          <w:wAfter w:w="16" w:type="dxa"/>
          <w:trHeight w:val="80"/>
        </w:trPr>
        <w:tc>
          <w:tcPr>
            <w:tcW w:w="242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34421822" w14:textId="77777777" w:rsidR="001B5C77" w:rsidRPr="00BF2B11" w:rsidRDefault="001B5C77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6A49369" w14:textId="77777777" w:rsidR="001B5C77" w:rsidRPr="00BF2B11" w:rsidRDefault="001B5C77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</w:tcPr>
          <w:p w14:paraId="52B812C9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</w:tcPr>
          <w:p w14:paraId="7AB59B95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</w:tcPr>
          <w:p w14:paraId="241E98EB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44DD3787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5A80CCF" w14:textId="77777777" w:rsidR="001B5C77" w:rsidRPr="00BF2B11" w:rsidRDefault="001B5C77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</w:tcPr>
          <w:p w14:paraId="4B004813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</w:tcPr>
          <w:p w14:paraId="64D9E9E0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</w:tcPr>
          <w:p w14:paraId="16EE2293" w14:textId="77777777" w:rsidR="001B5C77" w:rsidRPr="00BF2B11" w:rsidRDefault="001B5C77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2B11" w:rsidRPr="00BF2B11" w14:paraId="32828929" w14:textId="77777777" w:rsidTr="001B5C77">
        <w:trPr>
          <w:trHeight w:val="290"/>
        </w:trPr>
        <w:tc>
          <w:tcPr>
            <w:tcW w:w="14141" w:type="dxa"/>
            <w:gridSpan w:val="11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D9D9D9"/>
            <w:noWrap/>
            <w:vAlign w:val="bottom"/>
            <w:hideMark/>
          </w:tcPr>
          <w:p w14:paraId="37B193D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Forward Showing Year 2028-2029</w:t>
            </w:r>
          </w:p>
        </w:tc>
      </w:tr>
      <w:tr w:rsidR="00BF2B11" w:rsidRPr="00BF2B11" w14:paraId="044B12E4" w14:textId="77777777" w:rsidTr="001B5C77">
        <w:trPr>
          <w:gridAfter w:val="1"/>
          <w:wAfter w:w="16" w:type="dxa"/>
          <w:trHeight w:val="58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4D4B7BE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Summer 2028</w:t>
            </w:r>
          </w:p>
        </w:tc>
        <w:tc>
          <w:tcPr>
            <w:tcW w:w="720" w:type="dxa"/>
            <w:shd w:val="clear" w:color="000000" w:fill="BDD7EE"/>
            <w:vAlign w:val="center"/>
            <w:hideMark/>
          </w:tcPr>
          <w:p w14:paraId="7F99E9A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5,000 </w:t>
            </w:r>
          </w:p>
        </w:tc>
        <w:tc>
          <w:tcPr>
            <w:tcW w:w="1350" w:type="dxa"/>
            <w:vAlign w:val="bottom"/>
            <w:hideMark/>
          </w:tcPr>
          <w:p w14:paraId="4EA5D8FA" w14:textId="1A5807CB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440" w:type="dxa"/>
            <w:vAlign w:val="bottom"/>
            <w:hideMark/>
          </w:tcPr>
          <w:p w14:paraId="4B81CDE7" w14:textId="6E78946C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Summer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2028 </w:t>
            </w: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Annual CONE Factor</w:t>
            </w:r>
          </w:p>
        </w:tc>
        <w:tc>
          <w:tcPr>
            <w:tcW w:w="1170" w:type="dxa"/>
            <w:vAlign w:val="bottom"/>
            <w:hideMark/>
          </w:tcPr>
          <w:p w14:paraId="4DC50403" w14:textId="037279A1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1A37D2EA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Winter 2028-2029</w:t>
            </w:r>
          </w:p>
        </w:tc>
        <w:tc>
          <w:tcPr>
            <w:tcW w:w="720" w:type="dxa"/>
            <w:shd w:val="clear" w:color="000000" w:fill="BDD7EE"/>
            <w:vAlign w:val="center"/>
            <w:hideMark/>
          </w:tcPr>
          <w:p w14:paraId="6AA31D1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5,000 </w:t>
            </w:r>
          </w:p>
        </w:tc>
        <w:tc>
          <w:tcPr>
            <w:tcW w:w="1350" w:type="dxa"/>
            <w:vAlign w:val="bottom"/>
            <w:hideMark/>
          </w:tcPr>
          <w:p w14:paraId="0EA0038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398" w:type="dxa"/>
            <w:vAlign w:val="bottom"/>
            <w:hideMark/>
          </w:tcPr>
          <w:p w14:paraId="2BB320E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Winter 2028-2029 Annual CONE Factor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vAlign w:val="bottom"/>
            <w:hideMark/>
          </w:tcPr>
          <w:p w14:paraId="12027B91" w14:textId="4CF72261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F2B11" w:rsidRPr="00BF2B11" w14:paraId="1F850ACD" w14:textId="77777777" w:rsidTr="001B5C77">
        <w:trPr>
          <w:gridAfter w:val="1"/>
          <w:wAfter w:w="16" w:type="dxa"/>
          <w:trHeight w:val="87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F20648F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Seasonal Deficit (sum of the highest deficit month for each deficit entity)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8BE907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73 </w:t>
            </w:r>
          </w:p>
        </w:tc>
        <w:tc>
          <w:tcPr>
            <w:tcW w:w="1350" w:type="dxa"/>
            <w:noWrap/>
            <w:vAlign w:val="bottom"/>
            <w:hideMark/>
          </w:tcPr>
          <w:p w14:paraId="31B9599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1.46%</w:t>
            </w:r>
          </w:p>
        </w:tc>
        <w:tc>
          <w:tcPr>
            <w:tcW w:w="1440" w:type="dxa"/>
            <w:noWrap/>
            <w:vAlign w:val="bottom"/>
            <w:hideMark/>
          </w:tcPr>
          <w:p w14:paraId="2EAE8AF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200%</w:t>
            </w:r>
          </w:p>
        </w:tc>
        <w:tc>
          <w:tcPr>
            <w:tcW w:w="1170" w:type="dxa"/>
            <w:noWrap/>
            <w:vAlign w:val="bottom"/>
            <w:hideMark/>
          </w:tcPr>
          <w:p w14:paraId="7916C7ED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     15.30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7A00BBE4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 Seasonal Deficit (sum of the highest deficit month for each deficit entity)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0935102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70 </w:t>
            </w:r>
          </w:p>
        </w:tc>
        <w:tc>
          <w:tcPr>
            <w:tcW w:w="1350" w:type="dxa"/>
            <w:noWrap/>
            <w:vAlign w:val="bottom"/>
            <w:hideMark/>
          </w:tcPr>
          <w:p w14:paraId="53B907B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1.40%</w:t>
            </w:r>
          </w:p>
        </w:tc>
        <w:tc>
          <w:tcPr>
            <w:tcW w:w="1398" w:type="dxa"/>
            <w:noWrap/>
            <w:vAlign w:val="bottom"/>
            <w:hideMark/>
          </w:tcPr>
          <w:p w14:paraId="7C6A2B7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200%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bottom"/>
            <w:hideMark/>
          </w:tcPr>
          <w:p w14:paraId="10120CE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       15.30 </w:t>
            </w:r>
          </w:p>
        </w:tc>
      </w:tr>
      <w:tr w:rsidR="00BF2B11" w:rsidRPr="00BF2B11" w14:paraId="3EED478D" w14:textId="77777777" w:rsidTr="001B5C77">
        <w:trPr>
          <w:gridAfter w:val="1"/>
          <w:wAfter w:w="16" w:type="dxa"/>
          <w:trHeight w:val="580"/>
        </w:trPr>
        <w:tc>
          <w:tcPr>
            <w:tcW w:w="2425" w:type="dxa"/>
            <w:tcBorders>
              <w:left w:val="single" w:sz="24" w:space="0" w:color="auto"/>
              <w:right w:val="nil"/>
            </w:tcBorders>
            <w:vAlign w:val="bottom"/>
            <w:hideMark/>
          </w:tcPr>
          <w:p w14:paraId="4DFC260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14:paraId="5D4AAB6F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  <w:hideMark/>
          </w:tcPr>
          <w:p w14:paraId="149FAE9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Summer 2028 PRM</w:t>
            </w:r>
          </w:p>
        </w:tc>
        <w:tc>
          <w:tcPr>
            <w:tcW w:w="1440" w:type="dxa"/>
            <w:vAlign w:val="bottom"/>
            <w:hideMark/>
          </w:tcPr>
          <w:p w14:paraId="4CF8EA6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ETD MW (P50*PRM*100%)</w:t>
            </w:r>
          </w:p>
        </w:tc>
        <w:tc>
          <w:tcPr>
            <w:tcW w:w="1170" w:type="dxa"/>
            <w:vAlign w:val="bottom"/>
            <w:hideMark/>
          </w:tcPr>
          <w:p w14:paraId="04468489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Allowable No-JCAF MWs </w:t>
            </w:r>
          </w:p>
        </w:tc>
        <w:tc>
          <w:tcPr>
            <w:tcW w:w="2340" w:type="dxa"/>
            <w:tcBorders>
              <w:right w:val="nil"/>
            </w:tcBorders>
            <w:vAlign w:val="bottom"/>
            <w:hideMark/>
          </w:tcPr>
          <w:p w14:paraId="205737F0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14:paraId="4D09C68E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  <w:hideMark/>
          </w:tcPr>
          <w:p w14:paraId="0B1323A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Winter 2028-2029 PRM</w:t>
            </w:r>
          </w:p>
        </w:tc>
        <w:tc>
          <w:tcPr>
            <w:tcW w:w="1398" w:type="dxa"/>
            <w:vAlign w:val="bottom"/>
            <w:hideMark/>
          </w:tcPr>
          <w:p w14:paraId="784BB75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ETD MW (P50*PRM*100%)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vAlign w:val="bottom"/>
            <w:hideMark/>
          </w:tcPr>
          <w:p w14:paraId="0BC5D0F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Allowable No-JCAF MWs </w:t>
            </w:r>
          </w:p>
        </w:tc>
      </w:tr>
      <w:tr w:rsidR="00BF2B11" w:rsidRPr="00BF2B11" w14:paraId="56037540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FDEC730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108C438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700813C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23.8%</w:t>
            </w:r>
          </w:p>
        </w:tc>
        <w:tc>
          <w:tcPr>
            <w:tcW w:w="1440" w:type="dxa"/>
            <w:noWrap/>
            <w:vAlign w:val="center"/>
            <w:hideMark/>
          </w:tcPr>
          <w:p w14:paraId="00EC4CF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dxa"/>
            <w:noWrap/>
            <w:vAlign w:val="center"/>
            <w:hideMark/>
          </w:tcPr>
          <w:p w14:paraId="0451106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34EDDD49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November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44F178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0945DCE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22.1%</w:t>
            </w:r>
          </w:p>
        </w:tc>
        <w:tc>
          <w:tcPr>
            <w:tcW w:w="1398" w:type="dxa"/>
            <w:noWrap/>
            <w:vAlign w:val="center"/>
            <w:hideMark/>
          </w:tcPr>
          <w:p w14:paraId="5838B07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11D5E6C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F2B11" w:rsidRPr="00BF2B11" w14:paraId="26257F97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DB5F5FC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July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8AAA74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35E11E3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14.6%</w:t>
            </w:r>
          </w:p>
        </w:tc>
        <w:tc>
          <w:tcPr>
            <w:tcW w:w="1440" w:type="dxa"/>
            <w:noWrap/>
            <w:vAlign w:val="center"/>
            <w:hideMark/>
          </w:tcPr>
          <w:p w14:paraId="1852389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noWrap/>
            <w:vAlign w:val="center"/>
            <w:hideMark/>
          </w:tcPr>
          <w:p w14:paraId="2551F3A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53FD8F6E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December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4174648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2941424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12.6%</w:t>
            </w:r>
          </w:p>
        </w:tc>
        <w:tc>
          <w:tcPr>
            <w:tcW w:w="1398" w:type="dxa"/>
            <w:noWrap/>
            <w:vAlign w:val="center"/>
            <w:hideMark/>
          </w:tcPr>
          <w:p w14:paraId="47991A6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5795BAA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BF2B11" w:rsidRPr="00BF2B11" w14:paraId="52D2978E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79C9A2D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1DD36D6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531956C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14.5%</w:t>
            </w:r>
          </w:p>
        </w:tc>
        <w:tc>
          <w:tcPr>
            <w:tcW w:w="1440" w:type="dxa"/>
            <w:noWrap/>
            <w:vAlign w:val="center"/>
            <w:hideMark/>
          </w:tcPr>
          <w:p w14:paraId="0E22A68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noWrap/>
            <w:vAlign w:val="center"/>
            <w:hideMark/>
          </w:tcPr>
          <w:p w14:paraId="625C20A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035E6232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January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56E9C75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61924B9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12.7%</w:t>
            </w:r>
          </w:p>
        </w:tc>
        <w:tc>
          <w:tcPr>
            <w:tcW w:w="1398" w:type="dxa"/>
            <w:noWrap/>
            <w:vAlign w:val="center"/>
            <w:hideMark/>
          </w:tcPr>
          <w:p w14:paraId="446BF0D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7C047A3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BF2B11" w:rsidRPr="00BF2B11" w14:paraId="7FCA4B26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40D0650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32B8223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5D04D12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13.8%</w:t>
            </w:r>
          </w:p>
        </w:tc>
        <w:tc>
          <w:tcPr>
            <w:tcW w:w="1440" w:type="dxa"/>
            <w:noWrap/>
            <w:vAlign w:val="center"/>
            <w:hideMark/>
          </w:tcPr>
          <w:p w14:paraId="1CD96C3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dxa"/>
            <w:noWrap/>
            <w:vAlign w:val="center"/>
            <w:hideMark/>
          </w:tcPr>
          <w:p w14:paraId="5C1A1F2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712AD1F8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February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12C6020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5148351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12.1%</w:t>
            </w:r>
          </w:p>
        </w:tc>
        <w:tc>
          <w:tcPr>
            <w:tcW w:w="1398" w:type="dxa"/>
            <w:noWrap/>
            <w:vAlign w:val="center"/>
            <w:hideMark/>
          </w:tcPr>
          <w:p w14:paraId="5A295A7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7F80806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BF2B11" w:rsidRPr="00BF2B11" w14:paraId="28222DB3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  <w:bottom w:val="nil"/>
              <w:right w:val="nil"/>
            </w:tcBorders>
            <w:vAlign w:val="bottom"/>
            <w:hideMark/>
          </w:tcPr>
          <w:p w14:paraId="0EB1F44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F625C8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14548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FAB37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</w:tcBorders>
            <w:noWrap/>
            <w:vAlign w:val="bottom"/>
            <w:hideMark/>
          </w:tcPr>
          <w:p w14:paraId="2FC333C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6EA5E31B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March P50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6D067B2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100 </w:t>
            </w:r>
          </w:p>
        </w:tc>
        <w:tc>
          <w:tcPr>
            <w:tcW w:w="1350" w:type="dxa"/>
            <w:noWrap/>
            <w:vAlign w:val="bottom"/>
            <w:hideMark/>
          </w:tcPr>
          <w:p w14:paraId="2CAF097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27.4%</w:t>
            </w:r>
          </w:p>
        </w:tc>
        <w:tc>
          <w:tcPr>
            <w:tcW w:w="1398" w:type="dxa"/>
            <w:noWrap/>
            <w:vAlign w:val="center"/>
            <w:hideMark/>
          </w:tcPr>
          <w:p w14:paraId="520BF28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2F63F10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BF2B11" w:rsidRPr="00BF2B11" w14:paraId="11E8C7C1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top w:val="nil"/>
              <w:left w:val="single" w:sz="24" w:space="0" w:color="auto"/>
              <w:right w:val="nil"/>
            </w:tcBorders>
            <w:noWrap/>
            <w:vAlign w:val="bottom"/>
            <w:hideMark/>
          </w:tcPr>
          <w:p w14:paraId="4240008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  <w:noWrap/>
            <w:vAlign w:val="bottom"/>
            <w:hideMark/>
          </w:tcPr>
          <w:p w14:paraId="2C61D081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F88AFF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MW</w:t>
            </w:r>
          </w:p>
        </w:tc>
        <w:tc>
          <w:tcPr>
            <w:tcW w:w="1440" w:type="dxa"/>
            <w:noWrap/>
            <w:vAlign w:val="bottom"/>
            <w:hideMark/>
          </w:tcPr>
          <w:p w14:paraId="79D28A8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EDT Discounted MW (75%)</w:t>
            </w:r>
          </w:p>
        </w:tc>
        <w:tc>
          <w:tcPr>
            <w:tcW w:w="1170" w:type="dxa"/>
            <w:shd w:val="clear" w:color="auto" w:fill="F7CAAC" w:themeFill="accent2" w:themeFillTint="66"/>
            <w:noWrap/>
            <w:vAlign w:val="bottom"/>
            <w:hideMark/>
          </w:tcPr>
          <w:p w14:paraId="1D19AFBE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No-JCAF MW Claimed </w:t>
            </w:r>
          </w:p>
        </w:tc>
        <w:tc>
          <w:tcPr>
            <w:tcW w:w="2340" w:type="dxa"/>
            <w:tcBorders>
              <w:right w:val="nil"/>
            </w:tcBorders>
            <w:vAlign w:val="bottom"/>
            <w:hideMark/>
          </w:tcPr>
          <w:p w14:paraId="7D77DD2B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</w:tcBorders>
            <w:noWrap/>
            <w:vAlign w:val="center"/>
            <w:hideMark/>
          </w:tcPr>
          <w:p w14:paraId="7A6CAFF5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6A7353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MW</w:t>
            </w:r>
          </w:p>
        </w:tc>
        <w:tc>
          <w:tcPr>
            <w:tcW w:w="1398" w:type="dxa"/>
            <w:noWrap/>
            <w:vAlign w:val="bottom"/>
            <w:hideMark/>
          </w:tcPr>
          <w:p w14:paraId="47B1C93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EDT Discounted MW (75%)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auto" w:fill="D9E1F2"/>
            <w:noWrap/>
            <w:vAlign w:val="bottom"/>
            <w:hideMark/>
          </w:tcPr>
          <w:p w14:paraId="0A80FFF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No-JCAF MW Claimed </w:t>
            </w:r>
          </w:p>
        </w:tc>
      </w:tr>
      <w:tr w:rsidR="00BF2B11" w:rsidRPr="00BF2B11" w14:paraId="7F5461DB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A43F7DA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0C883DA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31 </w:t>
            </w:r>
          </w:p>
        </w:tc>
        <w:tc>
          <w:tcPr>
            <w:tcW w:w="1350" w:type="dxa"/>
            <w:noWrap/>
            <w:vAlign w:val="center"/>
            <w:hideMark/>
          </w:tcPr>
          <w:p w14:paraId="61B16F1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noWrap/>
            <w:vAlign w:val="center"/>
            <w:hideMark/>
          </w:tcPr>
          <w:p w14:paraId="6EFF3C7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50BE7D4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36D9493D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November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48DB7C55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5 </w:t>
            </w:r>
          </w:p>
        </w:tc>
        <w:tc>
          <w:tcPr>
            <w:tcW w:w="1350" w:type="dxa"/>
            <w:noWrap/>
            <w:vAlign w:val="center"/>
            <w:hideMark/>
          </w:tcPr>
          <w:p w14:paraId="273D942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006A979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1446E88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2 </w:t>
            </w:r>
          </w:p>
        </w:tc>
      </w:tr>
      <w:tr w:rsidR="00BF2B11" w:rsidRPr="00BF2B11" w14:paraId="73635308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33B04D5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July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6A3541C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18 </w:t>
            </w:r>
          </w:p>
        </w:tc>
        <w:tc>
          <w:tcPr>
            <w:tcW w:w="1350" w:type="dxa"/>
            <w:noWrap/>
            <w:vAlign w:val="center"/>
            <w:hideMark/>
          </w:tcPr>
          <w:p w14:paraId="18289C4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noWrap/>
            <w:vAlign w:val="center"/>
            <w:hideMark/>
          </w:tcPr>
          <w:p w14:paraId="68FFF960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3F0ED0C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366D757C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December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040D92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5 </w:t>
            </w:r>
          </w:p>
        </w:tc>
        <w:tc>
          <w:tcPr>
            <w:tcW w:w="1350" w:type="dxa"/>
            <w:noWrap/>
            <w:vAlign w:val="center"/>
            <w:hideMark/>
          </w:tcPr>
          <w:p w14:paraId="72D8B05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7DF1283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27A155B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2 </w:t>
            </w:r>
          </w:p>
        </w:tc>
      </w:tr>
      <w:tr w:rsidR="00BF2B11" w:rsidRPr="00BF2B11" w14:paraId="16BCEC83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4754128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6151810F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16 </w:t>
            </w:r>
          </w:p>
        </w:tc>
        <w:tc>
          <w:tcPr>
            <w:tcW w:w="1350" w:type="dxa"/>
            <w:noWrap/>
            <w:vAlign w:val="center"/>
            <w:hideMark/>
          </w:tcPr>
          <w:p w14:paraId="0ED0FB0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14:paraId="023A5E6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14449E1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277197D3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January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4BDA3E5C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11 </w:t>
            </w:r>
          </w:p>
        </w:tc>
        <w:tc>
          <w:tcPr>
            <w:tcW w:w="1350" w:type="dxa"/>
            <w:noWrap/>
            <w:vAlign w:val="center"/>
            <w:hideMark/>
          </w:tcPr>
          <w:p w14:paraId="0E973EE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5B557BA3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7974F3E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2 </w:t>
            </w:r>
          </w:p>
        </w:tc>
      </w:tr>
      <w:tr w:rsidR="00BF2B11" w:rsidRPr="00BF2B11" w14:paraId="2536EE63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8CA151C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2B98C3D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5 </w:t>
            </w:r>
          </w:p>
        </w:tc>
        <w:tc>
          <w:tcPr>
            <w:tcW w:w="1350" w:type="dxa"/>
            <w:noWrap/>
            <w:vAlign w:val="center"/>
            <w:hideMark/>
          </w:tcPr>
          <w:p w14:paraId="1E9ED65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14:paraId="4E90C3E2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BDD6EE" w:themeFill="accent5" w:themeFillTint="66"/>
            <w:noWrap/>
            <w:vAlign w:val="center"/>
            <w:hideMark/>
          </w:tcPr>
          <w:p w14:paraId="22B7828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                  3 </w:t>
            </w:r>
          </w:p>
        </w:tc>
        <w:tc>
          <w:tcPr>
            <w:tcW w:w="2340" w:type="dxa"/>
            <w:shd w:val="clear" w:color="auto" w:fill="D9E1F2"/>
            <w:vAlign w:val="bottom"/>
            <w:hideMark/>
          </w:tcPr>
          <w:p w14:paraId="75165AB0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February Deficiency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75A20B3E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14 </w:t>
            </w:r>
          </w:p>
        </w:tc>
        <w:tc>
          <w:tcPr>
            <w:tcW w:w="1350" w:type="dxa"/>
            <w:noWrap/>
            <w:vAlign w:val="center"/>
            <w:hideMark/>
          </w:tcPr>
          <w:p w14:paraId="64964CB9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8" w:type="dxa"/>
            <w:noWrap/>
            <w:vAlign w:val="center"/>
            <w:hideMark/>
          </w:tcPr>
          <w:p w14:paraId="750A3124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230C2D6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2 </w:t>
            </w:r>
          </w:p>
        </w:tc>
      </w:tr>
      <w:tr w:rsidR="00BF2B11" w:rsidRPr="00BF2B11" w14:paraId="3183C750" w14:textId="77777777" w:rsidTr="001B5C77">
        <w:trPr>
          <w:gridAfter w:val="1"/>
          <w:wAfter w:w="16" w:type="dxa"/>
          <w:trHeight w:val="290"/>
        </w:trPr>
        <w:tc>
          <w:tcPr>
            <w:tcW w:w="2425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640C4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6ED9B" w14:textId="77777777" w:rsidR="00BF2B11" w:rsidRPr="00BF2B11" w:rsidRDefault="00BF2B11" w:rsidP="00BF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44E7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137A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  <w:vAlign w:val="bottom"/>
            <w:hideMark/>
          </w:tcPr>
          <w:p w14:paraId="50CE2D0D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E1F2"/>
            <w:vAlign w:val="bottom"/>
            <w:hideMark/>
          </w:tcPr>
          <w:p w14:paraId="10A31D9F" w14:textId="77777777" w:rsidR="00BF2B11" w:rsidRPr="00BF2B11" w:rsidRDefault="00BF2B11" w:rsidP="00BF2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March Deficiency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5CB424B1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1 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05F08288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76CC41EB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bottom w:val="single" w:sz="24" w:space="0" w:color="auto"/>
              <w:right w:val="single" w:sz="24" w:space="0" w:color="auto"/>
            </w:tcBorders>
            <w:shd w:val="clear" w:color="000000" w:fill="BDD7EE"/>
            <w:noWrap/>
            <w:vAlign w:val="center"/>
            <w:hideMark/>
          </w:tcPr>
          <w:p w14:paraId="1509BC26" w14:textId="77777777" w:rsidR="00BF2B11" w:rsidRPr="00BF2B11" w:rsidRDefault="00BF2B11" w:rsidP="00BF2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B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2 </w:t>
            </w:r>
          </w:p>
        </w:tc>
      </w:tr>
    </w:tbl>
    <w:p w14:paraId="094655A4" w14:textId="14EE689E" w:rsidR="004D23CA" w:rsidRDefault="004D23CA" w:rsidP="005D61CC">
      <w:pPr>
        <w:rPr>
          <w:sz w:val="16"/>
          <w:szCs w:val="16"/>
        </w:rPr>
      </w:pPr>
    </w:p>
    <w:p w14:paraId="193028E0" w14:textId="77777777" w:rsidR="004D23CA" w:rsidRDefault="004D23C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3860" w:type="dxa"/>
        <w:tblInd w:w="4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990"/>
        <w:gridCol w:w="540"/>
        <w:gridCol w:w="1350"/>
        <w:gridCol w:w="1020"/>
        <w:gridCol w:w="2040"/>
        <w:gridCol w:w="1260"/>
        <w:gridCol w:w="1350"/>
        <w:gridCol w:w="1980"/>
        <w:gridCol w:w="1350"/>
      </w:tblGrid>
      <w:tr w:rsidR="00155A29" w:rsidRPr="006716AF" w14:paraId="568FC0B5" w14:textId="77777777" w:rsidTr="00155A29">
        <w:trPr>
          <w:trHeight w:val="283"/>
        </w:trPr>
        <w:tc>
          <w:tcPr>
            <w:tcW w:w="3510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75EE37D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3E4A1910" w14:textId="452D07EB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EDT Discounted MW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Deficiency</w:t>
            </w:r>
          </w:p>
        </w:tc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3BB04EC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  <w:hideMark/>
          </w:tcPr>
          <w:p w14:paraId="75CC266D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Discounted $ for max deficit Summer 2027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bottom"/>
            <w:hideMark/>
          </w:tcPr>
          <w:p w14:paraId="33EB0B8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Incremental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bottom"/>
            <w:hideMark/>
          </w:tcPr>
          <w:p w14:paraId="5B25EB1F" w14:textId="2559F688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Non-Discounted MW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Deficiency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bottom"/>
            <w:hideMark/>
          </w:tcPr>
          <w:p w14:paraId="58B9DD20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Non-Discounted $ for max deficit Summer 2027 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D64FECC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Incremental</w:t>
            </w:r>
          </w:p>
        </w:tc>
      </w:tr>
      <w:tr w:rsidR="00155A29" w:rsidRPr="006716AF" w14:paraId="34CC37FA" w14:textId="77777777" w:rsidTr="00155A29">
        <w:trPr>
          <w:trHeight w:val="290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D9D9D9"/>
            <w:vAlign w:val="center"/>
            <w:hideMark/>
          </w:tcPr>
          <w:p w14:paraId="63E0CF7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sz w:val="16"/>
                <w:szCs w:val="16"/>
              </w:rPr>
              <w:t>Forward Showing Year 2027-2028</w:t>
            </w:r>
            <w:r w:rsidRPr="006716AF">
              <w:rPr>
                <w:rFonts w:ascii="Calibri" w:eastAsia="Times New Roman" w:hAnsi="Calibri" w:cs="Calibri"/>
                <w:sz w:val="16"/>
                <w:szCs w:val="16"/>
              </w:rPr>
              <w:br/>
              <w:t>75% Discount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284282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2027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000000" w:fill="ED7D31"/>
            <w:noWrap/>
            <w:vAlign w:val="bottom"/>
            <w:hideMark/>
          </w:tcPr>
          <w:p w14:paraId="6304454A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5E316C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B70EEF3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  <w:p w14:paraId="63EDA389" w14:textId="468BAB6E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  <w:hideMark/>
          </w:tcPr>
          <w:p w14:paraId="2EA7B768" w14:textId="066569FD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$ 619,717.50 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7333D530" w14:textId="6588F94F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$ 19,127.08 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26868C6C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12C5D9FD" w14:textId="398CB1AC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$ 137,715.00 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B486EB7" w14:textId="1ADF5040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-   </w:t>
            </w:r>
          </w:p>
        </w:tc>
      </w:tr>
      <w:tr w:rsidR="00155A29" w:rsidRPr="006716AF" w14:paraId="06CBFEB2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98C2EF7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1F27599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ED7D31"/>
            <w:noWrap/>
            <w:vAlign w:val="bottom"/>
            <w:hideMark/>
          </w:tcPr>
          <w:p w14:paraId="3D964D7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4A25C03E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54CDC59" w14:textId="645C7E94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10AE034C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7EC14097" w14:textId="52D14622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-   </w:t>
            </w:r>
          </w:p>
        </w:tc>
        <w:tc>
          <w:tcPr>
            <w:tcW w:w="1350" w:type="dxa"/>
            <w:noWrap/>
            <w:vAlign w:val="center"/>
            <w:hideMark/>
          </w:tcPr>
          <w:p w14:paraId="56D7D3B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14:paraId="30E2253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6EBA93FB" w14:textId="699A4AA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-   </w:t>
            </w:r>
          </w:p>
        </w:tc>
      </w:tr>
      <w:tr w:rsidR="00155A29" w:rsidRPr="006716AF" w14:paraId="31BD8FBB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AF6A58A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433985C9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ED7D31"/>
            <w:noWrap/>
            <w:vAlign w:val="bottom"/>
            <w:hideMark/>
          </w:tcPr>
          <w:p w14:paraId="10CE4404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41418AE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203B323" w14:textId="6E6F7F08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02FC1D16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1CF48087" w14:textId="0CBC6FE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$ 68,857.50 </w:t>
            </w:r>
          </w:p>
        </w:tc>
        <w:tc>
          <w:tcPr>
            <w:tcW w:w="1350" w:type="dxa"/>
            <w:noWrap/>
            <w:vAlign w:val="center"/>
            <w:hideMark/>
          </w:tcPr>
          <w:p w14:paraId="6AF382F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1AF489B0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3252E8E6" w14:textId="4206CC22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-   </w:t>
            </w:r>
          </w:p>
        </w:tc>
      </w:tr>
      <w:tr w:rsidR="00155A29" w:rsidRPr="006716AF" w14:paraId="796E5432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03FBA0C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7D13248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ED7D31"/>
            <w:noWrap/>
            <w:vAlign w:val="bottom"/>
            <w:hideMark/>
          </w:tcPr>
          <w:p w14:paraId="6F82B86A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4E9A68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2A76CBB" w14:textId="67797F8A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3C02FEED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59FA9E64" w14:textId="24144A45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$ 45,905.00 </w:t>
            </w:r>
          </w:p>
        </w:tc>
        <w:tc>
          <w:tcPr>
            <w:tcW w:w="1350" w:type="dxa"/>
            <w:noWrap/>
            <w:vAlign w:val="center"/>
            <w:hideMark/>
          </w:tcPr>
          <w:p w14:paraId="7E9B496D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265CD86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2E6C05B" w14:textId="44C483F3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-   </w:t>
            </w:r>
          </w:p>
        </w:tc>
      </w:tr>
      <w:tr w:rsidR="00155A29" w:rsidRPr="006716AF" w14:paraId="4EB4801B" w14:textId="77777777" w:rsidTr="00155A29">
        <w:trPr>
          <w:trHeight w:val="75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8A10D02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18" w:space="0" w:color="auto"/>
            </w:tcBorders>
            <w:vAlign w:val="bottom"/>
            <w:hideMark/>
          </w:tcPr>
          <w:p w14:paraId="39409E1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EFED609" w14:textId="016FBAAA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vAlign w:val="bottom"/>
            <w:hideMark/>
          </w:tcPr>
          <w:p w14:paraId="1166221D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Discounted $ for Winter 2027-2028 </w:t>
            </w:r>
            <w:proofErr w:type="gramStart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 excess of</w:t>
            </w:r>
            <w:proofErr w:type="gramEnd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Summer 2027 </w:t>
            </w:r>
          </w:p>
        </w:tc>
        <w:tc>
          <w:tcPr>
            <w:tcW w:w="1260" w:type="dxa"/>
            <w:noWrap/>
            <w:vAlign w:val="bottom"/>
            <w:hideMark/>
          </w:tcPr>
          <w:p w14:paraId="16377C5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center"/>
            <w:hideMark/>
          </w:tcPr>
          <w:p w14:paraId="69A9EC3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  <w:hideMark/>
          </w:tcPr>
          <w:p w14:paraId="36D81FA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Non-Discounted $ for Winter 2027-2028 </w:t>
            </w:r>
            <w:proofErr w:type="gramStart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 excess of</w:t>
            </w:r>
            <w:proofErr w:type="gramEnd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Summer 2027 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1C42EE1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55A29" w:rsidRPr="006716AF" w14:paraId="18F006D3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7DA37BE6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vAlign w:val="center"/>
            <w:hideMark/>
          </w:tcPr>
          <w:p w14:paraId="03D51C92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 2027-2028</w:t>
            </w: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21B5C3D0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525D3E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7405BB5" w14:textId="6B9B2086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6B0AE719" w14:textId="7DFD4494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-   </w:t>
            </w:r>
          </w:p>
        </w:tc>
        <w:tc>
          <w:tcPr>
            <w:tcW w:w="1260" w:type="dxa"/>
            <w:noWrap/>
            <w:vAlign w:val="bottom"/>
            <w:hideMark/>
          </w:tcPr>
          <w:p w14:paraId="1C509AB4" w14:textId="4D97CB4F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$ 22,952.50 </w:t>
            </w:r>
          </w:p>
        </w:tc>
        <w:tc>
          <w:tcPr>
            <w:tcW w:w="1350" w:type="dxa"/>
            <w:noWrap/>
            <w:vAlign w:val="center"/>
            <w:hideMark/>
          </w:tcPr>
          <w:p w14:paraId="5B4B9F2A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7F25FBCD" w14:textId="1EC19F7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-   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6F39D6BD" w14:textId="6E2962E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-   </w:t>
            </w:r>
          </w:p>
        </w:tc>
      </w:tr>
      <w:tr w:rsidR="00155A29" w:rsidRPr="006716AF" w14:paraId="19CFF691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B42915C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3CF65EA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5685A6A3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605692E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44DAF81" w14:textId="3B43D5E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6352EC09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7F35FEFD" w14:textId="52D74F82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$ 22,952.50 </w:t>
            </w:r>
          </w:p>
        </w:tc>
        <w:tc>
          <w:tcPr>
            <w:tcW w:w="1350" w:type="dxa"/>
            <w:noWrap/>
            <w:vAlign w:val="center"/>
            <w:hideMark/>
          </w:tcPr>
          <w:p w14:paraId="55843B6D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4CE8A6D4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1454F1E1" w14:textId="223BE0BC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-   </w:t>
            </w:r>
          </w:p>
        </w:tc>
      </w:tr>
      <w:tr w:rsidR="00155A29" w:rsidRPr="006716AF" w14:paraId="4C660C89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A32EA7F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6E5AF176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31EE283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188992A3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0CB23B8" w14:textId="7D7E35EE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3C264600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23584718" w14:textId="7CDFD885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$ 61,206.67 </w:t>
            </w:r>
          </w:p>
        </w:tc>
        <w:tc>
          <w:tcPr>
            <w:tcW w:w="1350" w:type="dxa"/>
            <w:noWrap/>
            <w:vAlign w:val="center"/>
            <w:hideMark/>
          </w:tcPr>
          <w:p w14:paraId="0CAC1613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40D78CC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84078C6" w14:textId="580A67C5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-   </w:t>
            </w:r>
          </w:p>
        </w:tc>
      </w:tr>
      <w:tr w:rsidR="00155A29" w:rsidRPr="006716AF" w14:paraId="024C4040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1FBBDFD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1B43AB3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6A3CA9D0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344B77AA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E3A8C33" w14:textId="339FA77A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37215965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156F3B81" w14:textId="1E8BC5BD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$ 57,381.25 </w:t>
            </w:r>
          </w:p>
        </w:tc>
        <w:tc>
          <w:tcPr>
            <w:tcW w:w="1350" w:type="dxa"/>
            <w:noWrap/>
            <w:vAlign w:val="center"/>
            <w:hideMark/>
          </w:tcPr>
          <w:p w14:paraId="674A861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31075CCD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027FF7A6" w14:textId="41F38B7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-   </w:t>
            </w:r>
          </w:p>
        </w:tc>
      </w:tr>
      <w:tr w:rsidR="00155A29" w:rsidRPr="006716AF" w14:paraId="65A9CCFE" w14:textId="77777777" w:rsidTr="00155A29">
        <w:trPr>
          <w:trHeight w:val="300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4249796B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17C3E81E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000000" w:fill="D9E1F2"/>
            <w:noWrap/>
            <w:vAlign w:val="bottom"/>
            <w:hideMark/>
          </w:tcPr>
          <w:p w14:paraId="51AC887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2FBEE3B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5EF45B1" w14:textId="766D2FDB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77518598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0D7F0073" w14:textId="1D16812D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$ 3,825.42 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5C40E25D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4038F888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64A33EB7" w14:textId="274FBAC0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-   </w:t>
            </w:r>
          </w:p>
        </w:tc>
      </w:tr>
      <w:tr w:rsidR="00155A29" w:rsidRPr="006716AF" w14:paraId="00EBD13A" w14:textId="77777777" w:rsidTr="00155A29">
        <w:trPr>
          <w:trHeight w:val="290"/>
        </w:trPr>
        <w:tc>
          <w:tcPr>
            <w:tcW w:w="5880" w:type="dxa"/>
            <w:gridSpan w:val="5"/>
            <w:tcBorders>
              <w:top w:val="single" w:sz="18" w:space="0" w:color="auto"/>
              <w:left w:val="nil"/>
              <w:bottom w:val="single" w:sz="4" w:space="0" w:color="FFFFFF" w:themeColor="background1"/>
              <w:right w:val="single" w:sz="18" w:space="0" w:color="auto"/>
            </w:tcBorders>
            <w:noWrap/>
            <w:vAlign w:val="bottom"/>
            <w:hideMark/>
          </w:tcPr>
          <w:p w14:paraId="6AF18EF2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5005C789" w14:textId="77777777" w:rsidR="00155A29" w:rsidRPr="006716AF" w:rsidRDefault="00155A29" w:rsidP="00671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Discounted Total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08C4A2B9" w14:textId="4C4D8F2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$ 921,925.42 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7AA33F69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63C4A5CA" w14:textId="77777777" w:rsidR="00155A29" w:rsidRPr="006716AF" w:rsidRDefault="00155A29" w:rsidP="00671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Total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A191FF6" w14:textId="4B8A8C7B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$ 137,715.00 </w:t>
            </w:r>
          </w:p>
        </w:tc>
      </w:tr>
      <w:tr w:rsidR="00155A29" w:rsidRPr="006716AF" w14:paraId="13602C1D" w14:textId="77777777" w:rsidTr="00155A29">
        <w:trPr>
          <w:trHeight w:val="75"/>
        </w:trPr>
        <w:tc>
          <w:tcPr>
            <w:tcW w:w="10530" w:type="dxa"/>
            <w:gridSpan w:val="8"/>
            <w:tcBorders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40213F1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5EC3A871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TOTAL 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1321D11E" w14:textId="2571EFF3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$ 1,059,640.42 </w:t>
            </w:r>
          </w:p>
        </w:tc>
      </w:tr>
      <w:tr w:rsidR="00155A29" w:rsidRPr="006716AF" w14:paraId="2685164E" w14:textId="77777777" w:rsidTr="00155A29">
        <w:trPr>
          <w:trHeight w:val="103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7E555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2305A5B4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2AA3B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233969FC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CA3A623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D297264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1A1652E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bottom"/>
          </w:tcPr>
          <w:p w14:paraId="657722F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A29" w:rsidRPr="006716AF" w14:paraId="40FCE1F6" w14:textId="77777777" w:rsidTr="00155A29">
        <w:trPr>
          <w:trHeight w:val="590"/>
        </w:trPr>
        <w:tc>
          <w:tcPr>
            <w:tcW w:w="3510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5C5E1B05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13F70AD" w14:textId="27F7F370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EDT Discounted MW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Deficiency</w:t>
            </w:r>
          </w:p>
        </w:tc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9D258DE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  <w:hideMark/>
          </w:tcPr>
          <w:p w14:paraId="35A8031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Discounted $ for max deficit Summer 2028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bottom"/>
            <w:hideMark/>
          </w:tcPr>
          <w:p w14:paraId="098B0C9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Incremental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366E5C56" w14:textId="167063F4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Non-Discounted MW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Deficiency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bottom"/>
            <w:hideMark/>
          </w:tcPr>
          <w:p w14:paraId="42D92F8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$ for max deficit Summer 2028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101112E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Incremental</w:t>
            </w:r>
          </w:p>
        </w:tc>
      </w:tr>
      <w:tr w:rsidR="00155A29" w:rsidRPr="006716AF" w14:paraId="68B0945B" w14:textId="77777777" w:rsidTr="00155A29">
        <w:trPr>
          <w:trHeight w:val="290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D9D9D9"/>
            <w:vAlign w:val="center"/>
            <w:hideMark/>
          </w:tcPr>
          <w:p w14:paraId="40756273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sz w:val="16"/>
                <w:szCs w:val="16"/>
              </w:rPr>
              <w:t>Forward Showing Year 2028-2029</w:t>
            </w:r>
            <w:r w:rsidRPr="006716AF">
              <w:rPr>
                <w:rFonts w:ascii="Calibri" w:eastAsia="Times New Roman" w:hAnsi="Calibri" w:cs="Calibri"/>
                <w:sz w:val="16"/>
                <w:szCs w:val="16"/>
              </w:rPr>
              <w:br/>
              <w:t>50% Discount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724EA593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2028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000000" w:fill="ED7D31"/>
            <w:noWrap/>
            <w:vAlign w:val="bottom"/>
            <w:hideMark/>
          </w:tcPr>
          <w:p w14:paraId="4E32E36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14AA89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2D3342C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  <w:p w14:paraId="78321E83" w14:textId="1B85465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  <w:hideMark/>
          </w:tcPr>
          <w:p w14:paraId="35C9853F" w14:textId="1DCDABE6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$ 1,928,010.00 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0F098CE5" w14:textId="5679E7B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-   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7C6ED9D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43A83D90" w14:textId="062F7B75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$ 41,285,340.00 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84E8E29" w14:textId="6E254833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-   </w:t>
            </w:r>
          </w:p>
        </w:tc>
      </w:tr>
      <w:tr w:rsidR="00155A29" w:rsidRPr="006716AF" w14:paraId="11AF83B8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938629D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632C0F07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ED7D31"/>
            <w:noWrap/>
            <w:vAlign w:val="bottom"/>
            <w:hideMark/>
          </w:tcPr>
          <w:p w14:paraId="2C497242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18B12B5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FD86885" w14:textId="2A7698DE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0C2E8DD6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71040436" w14:textId="1F6BD91B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$ 91,810.00 </w:t>
            </w:r>
          </w:p>
        </w:tc>
        <w:tc>
          <w:tcPr>
            <w:tcW w:w="1350" w:type="dxa"/>
            <w:noWrap/>
            <w:vAlign w:val="center"/>
            <w:hideMark/>
          </w:tcPr>
          <w:p w14:paraId="422271AB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14:paraId="3E6F963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9E3C2A8" w14:textId="6C15DB8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$ 45,905.00 </w:t>
            </w:r>
          </w:p>
        </w:tc>
      </w:tr>
      <w:tr w:rsidR="00155A29" w:rsidRPr="006716AF" w14:paraId="58ADB2FE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55CF7C6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A9A16CF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ED7D31"/>
            <w:noWrap/>
            <w:vAlign w:val="bottom"/>
            <w:hideMark/>
          </w:tcPr>
          <w:p w14:paraId="7469DFA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1CB635C8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539F5FA" w14:textId="1E7E887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6B9E33C3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2F34A5AB" w14:textId="2BF3CEE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$ 91,810.00 </w:t>
            </w:r>
          </w:p>
        </w:tc>
        <w:tc>
          <w:tcPr>
            <w:tcW w:w="1350" w:type="dxa"/>
            <w:noWrap/>
            <w:vAlign w:val="center"/>
            <w:hideMark/>
          </w:tcPr>
          <w:p w14:paraId="11C4654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14:paraId="366DBADE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AA6B655" w14:textId="4091640F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$ 15,301.67 </w:t>
            </w:r>
          </w:p>
        </w:tc>
      </w:tr>
      <w:tr w:rsidR="00155A29" w:rsidRPr="006716AF" w14:paraId="7D085BD9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AB8AB7E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997C5DC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ED7D31"/>
            <w:noWrap/>
            <w:vAlign w:val="bottom"/>
            <w:hideMark/>
          </w:tcPr>
          <w:p w14:paraId="0E8E4E8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467876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2C36081" w14:textId="16981505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6C59EAA9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508C3F44" w14:textId="1637F5C5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$ 15,301.67 </w:t>
            </w:r>
          </w:p>
        </w:tc>
        <w:tc>
          <w:tcPr>
            <w:tcW w:w="1350" w:type="dxa"/>
            <w:noWrap/>
            <w:vAlign w:val="center"/>
            <w:hideMark/>
          </w:tcPr>
          <w:p w14:paraId="2F6406D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2B68537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C567D0E" w14:textId="1DD4D828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</w:t>
            </w: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-   </w:t>
            </w:r>
          </w:p>
        </w:tc>
      </w:tr>
      <w:tr w:rsidR="00155A29" w:rsidRPr="006716AF" w14:paraId="4A8C1EC4" w14:textId="77777777" w:rsidTr="00155A29">
        <w:trPr>
          <w:trHeight w:val="75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4B884E6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18" w:space="0" w:color="auto"/>
            </w:tcBorders>
            <w:vAlign w:val="bottom"/>
            <w:hideMark/>
          </w:tcPr>
          <w:p w14:paraId="24E948B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49728B7" w14:textId="605FC156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vAlign w:val="bottom"/>
            <w:hideMark/>
          </w:tcPr>
          <w:p w14:paraId="5601A99B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Discounted $ for Winter 2028-2029 </w:t>
            </w:r>
            <w:proofErr w:type="gramStart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 excess of</w:t>
            </w:r>
            <w:proofErr w:type="gramEnd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Summer 2028 </w:t>
            </w:r>
          </w:p>
        </w:tc>
        <w:tc>
          <w:tcPr>
            <w:tcW w:w="1260" w:type="dxa"/>
            <w:noWrap/>
            <w:vAlign w:val="bottom"/>
            <w:hideMark/>
          </w:tcPr>
          <w:p w14:paraId="18D470D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center"/>
            <w:hideMark/>
          </w:tcPr>
          <w:p w14:paraId="28F966D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vAlign w:val="bottom"/>
            <w:hideMark/>
          </w:tcPr>
          <w:p w14:paraId="02EACFDA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Non-Discounted $ for Winter 2028-2029 </w:t>
            </w:r>
            <w:proofErr w:type="gramStart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 excess of</w:t>
            </w:r>
            <w:proofErr w:type="gramEnd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Summer 2028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053482D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55A29" w:rsidRPr="006716AF" w14:paraId="4EA33E2B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7C85198F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vAlign w:val="center"/>
            <w:hideMark/>
          </w:tcPr>
          <w:p w14:paraId="1932881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 2028-2029</w:t>
            </w: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429BF86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4947E2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FB85AA2" w14:textId="2262B1C6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5E79E92B" w14:textId="3749E5BC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noWrap/>
            <w:vAlign w:val="bottom"/>
            <w:hideMark/>
          </w:tcPr>
          <w:p w14:paraId="05F2FB41" w14:textId="5593CD7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$ 22,952.50 </w:t>
            </w:r>
          </w:p>
        </w:tc>
        <w:tc>
          <w:tcPr>
            <w:tcW w:w="1350" w:type="dxa"/>
            <w:noWrap/>
            <w:vAlign w:val="center"/>
            <w:hideMark/>
          </w:tcPr>
          <w:p w14:paraId="559D9DEA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1AC007C8" w14:textId="28FF2DB2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-   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3F73B1A" w14:textId="2A51B60A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</w:t>
            </w: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   </w:t>
            </w:r>
          </w:p>
        </w:tc>
      </w:tr>
      <w:tr w:rsidR="00155A29" w:rsidRPr="006716AF" w14:paraId="797A8D87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794DCC6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4E67A03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28E39604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3DFED186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3B8D2C0" w14:textId="18DD0CD9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1479FE1F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2716B42B" w14:textId="44AA9943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$ 22,952.50 </w:t>
            </w:r>
          </w:p>
        </w:tc>
        <w:tc>
          <w:tcPr>
            <w:tcW w:w="1350" w:type="dxa"/>
            <w:noWrap/>
            <w:vAlign w:val="center"/>
            <w:hideMark/>
          </w:tcPr>
          <w:p w14:paraId="2D0AA55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0C760500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6AA9749" w14:textId="4B2B0380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-   </w:t>
            </w:r>
          </w:p>
        </w:tc>
      </w:tr>
      <w:tr w:rsidR="00155A29" w:rsidRPr="006716AF" w14:paraId="28549D38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D947538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7361C4E0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08CAB5FF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63B4AB6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520C8B1" w14:textId="4F889A4B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75BFF734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607B7BFA" w14:textId="6C3D092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$ 68,857.50 </w:t>
            </w:r>
          </w:p>
        </w:tc>
        <w:tc>
          <w:tcPr>
            <w:tcW w:w="1350" w:type="dxa"/>
            <w:noWrap/>
            <w:vAlign w:val="center"/>
            <w:hideMark/>
          </w:tcPr>
          <w:p w14:paraId="7C5009D9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14:paraId="2596B67B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1E34ED9" w14:textId="74DFEEB2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- </w:t>
            </w:r>
          </w:p>
        </w:tc>
      </w:tr>
      <w:tr w:rsidR="00155A29" w:rsidRPr="006716AF" w14:paraId="6E8847E7" w14:textId="77777777" w:rsidTr="00155A29">
        <w:trPr>
          <w:trHeight w:val="290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12044A2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DF5EC24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D9E1F2"/>
            <w:noWrap/>
            <w:vAlign w:val="bottom"/>
            <w:hideMark/>
          </w:tcPr>
          <w:p w14:paraId="3E71137E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1305B0A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C55BA86" w14:textId="6BA2EB74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5FE17CB2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6879A695" w14:textId="14584E58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$ 76,508.33 </w:t>
            </w:r>
          </w:p>
        </w:tc>
        <w:tc>
          <w:tcPr>
            <w:tcW w:w="1350" w:type="dxa"/>
            <w:noWrap/>
            <w:vAlign w:val="center"/>
            <w:hideMark/>
          </w:tcPr>
          <w:p w14:paraId="1DF88DE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14:paraId="6367ABDB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1B38D677" w14:textId="0370FE5E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$ 30,603.33 </w:t>
            </w:r>
          </w:p>
        </w:tc>
      </w:tr>
      <w:tr w:rsidR="00155A29" w:rsidRPr="006716AF" w14:paraId="7DF23EA4" w14:textId="77777777" w:rsidTr="00155A29">
        <w:trPr>
          <w:trHeight w:val="300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7D3B5D5A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69795063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000000" w:fill="D9E1F2"/>
            <w:noWrap/>
            <w:vAlign w:val="bottom"/>
            <w:hideMark/>
          </w:tcPr>
          <w:p w14:paraId="6E0DC831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1C60507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4BB8F85" w14:textId="0FFC77E8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6A7DC113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7564D4FC" w14:textId="3CBE3CE3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-   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384BB4A5" w14:textId="77777777" w:rsidR="00155A29" w:rsidRPr="006716AF" w:rsidRDefault="00155A29" w:rsidP="0067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4B5DE366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6BE9A881" w14:textId="4FA6583A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-   </w:t>
            </w:r>
          </w:p>
        </w:tc>
      </w:tr>
      <w:tr w:rsidR="00155A29" w:rsidRPr="006716AF" w14:paraId="785C925E" w14:textId="77777777" w:rsidTr="00155A29">
        <w:trPr>
          <w:trHeight w:val="290"/>
        </w:trPr>
        <w:tc>
          <w:tcPr>
            <w:tcW w:w="5880" w:type="dxa"/>
            <w:gridSpan w:val="5"/>
            <w:tcBorders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3D61A54D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660F4A78" w14:textId="77777777" w:rsidR="00155A29" w:rsidRPr="006716AF" w:rsidRDefault="00155A29" w:rsidP="00671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Discounted Total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73A8D314" w14:textId="30004C0F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$ 2,318,202.50 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2EB69F47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2F0927C2" w14:textId="77777777" w:rsidR="00155A29" w:rsidRPr="006716AF" w:rsidRDefault="00155A29" w:rsidP="00671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Non-Discounted Total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D470377" w14:textId="16729E5D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$ 1,377,150.00 </w:t>
            </w:r>
          </w:p>
        </w:tc>
      </w:tr>
      <w:tr w:rsidR="00155A29" w:rsidRPr="006716AF" w14:paraId="75B5A82F" w14:textId="77777777" w:rsidTr="00155A29">
        <w:trPr>
          <w:trHeight w:val="75"/>
        </w:trPr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764051D" w14:textId="77777777" w:rsidR="00155A29" w:rsidRPr="006716AF" w:rsidRDefault="00155A29" w:rsidP="006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63250578" w14:textId="77777777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TOTAL 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1E4FC7EE" w14:textId="46321121" w:rsidR="00155A29" w:rsidRPr="006716AF" w:rsidRDefault="00155A29" w:rsidP="00671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$  3,695,352.50</w:t>
            </w:r>
            <w:proofErr w:type="gramEnd"/>
            <w:r w:rsidRPr="00671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04002740" w14:textId="77777777" w:rsidR="005D61CC" w:rsidRPr="00936FAF" w:rsidRDefault="005D61CC" w:rsidP="00155A29">
      <w:pPr>
        <w:rPr>
          <w:sz w:val="16"/>
          <w:szCs w:val="16"/>
        </w:rPr>
      </w:pPr>
    </w:p>
    <w:sectPr w:rsidR="005D61CC" w:rsidRPr="00936FAF" w:rsidSect="00936FAF">
      <w:pgSz w:w="15840" w:h="12240" w:orient="landscape"/>
      <w:pgMar w:top="1440" w:right="2074" w:bottom="144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8380" w14:textId="77777777" w:rsidR="00FF0222" w:rsidRDefault="00FF0222" w:rsidP="00BA0C48">
      <w:pPr>
        <w:spacing w:after="0" w:line="240" w:lineRule="auto"/>
      </w:pPr>
      <w:r>
        <w:separator/>
      </w:r>
    </w:p>
  </w:endnote>
  <w:endnote w:type="continuationSeparator" w:id="0">
    <w:p w14:paraId="3EA73BB5" w14:textId="77777777" w:rsidR="00FF0222" w:rsidRDefault="00FF0222" w:rsidP="00BA0C48">
      <w:pPr>
        <w:spacing w:after="0" w:line="240" w:lineRule="auto"/>
      </w:pPr>
      <w:r>
        <w:continuationSeparator/>
      </w:r>
    </w:p>
  </w:endnote>
  <w:endnote w:type="continuationNotice" w:id="1">
    <w:p w14:paraId="148F7FFD" w14:textId="77777777" w:rsidR="00FF0222" w:rsidRDefault="00FF0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1984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7975EE" w14:textId="26DC23CD" w:rsidR="00A9568C" w:rsidRDefault="00A9568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C29CC" w14:textId="27DAD711" w:rsidR="0022554D" w:rsidRDefault="0022554D" w:rsidP="0022554D">
    <w:pPr>
      <w:pStyle w:val="Footer"/>
      <w:tabs>
        <w:tab w:val="clear" w:pos="4680"/>
        <w:tab w:val="clear" w:pos="9360"/>
        <w:tab w:val="left" w:pos="19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134A" w14:textId="77777777" w:rsidR="00FF0222" w:rsidRDefault="00FF0222" w:rsidP="00BA0C48">
      <w:pPr>
        <w:spacing w:after="0" w:line="240" w:lineRule="auto"/>
      </w:pPr>
      <w:r>
        <w:separator/>
      </w:r>
    </w:p>
  </w:footnote>
  <w:footnote w:type="continuationSeparator" w:id="0">
    <w:p w14:paraId="6B41173F" w14:textId="77777777" w:rsidR="00FF0222" w:rsidRDefault="00FF0222" w:rsidP="00BA0C48">
      <w:pPr>
        <w:spacing w:after="0" w:line="240" w:lineRule="auto"/>
      </w:pPr>
      <w:r>
        <w:continuationSeparator/>
      </w:r>
    </w:p>
  </w:footnote>
  <w:footnote w:type="continuationNotice" w:id="1">
    <w:p w14:paraId="34443DD4" w14:textId="77777777" w:rsidR="00FF0222" w:rsidRDefault="00FF0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96E" w14:textId="1D0A8EA7" w:rsidR="001B5C36" w:rsidRDefault="00000000" w:rsidP="001B5C36">
    <w:pPr>
      <w:pStyle w:val="Title"/>
      <w:spacing w:after="0"/>
      <w:rPr>
        <w:sz w:val="48"/>
        <w:szCs w:val="48"/>
      </w:rPr>
    </w:pPr>
    <w:sdt>
      <w:sdtPr>
        <w:rPr>
          <w:sz w:val="48"/>
          <w:szCs w:val="48"/>
        </w:rPr>
        <w:id w:val="1752082259"/>
        <w:docPartObj>
          <w:docPartGallery w:val="Page Numbers (Margins)"/>
          <w:docPartUnique/>
        </w:docPartObj>
      </w:sdtPr>
      <w:sdtContent/>
    </w:sdt>
    <w:r w:rsidR="00CD3094" w:rsidRPr="005F2DEC">
      <w:rPr>
        <w:rFonts w:ascii="Nirmala UI Semilight" w:hAnsi="Nirmala UI Semilight" w:cs="Nirmala UI Semilight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DFF98F5" wp14:editId="1A5E1503">
          <wp:simplePos x="0" y="0"/>
          <wp:positionH relativeFrom="margin">
            <wp:posOffset>-119380</wp:posOffset>
          </wp:positionH>
          <wp:positionV relativeFrom="paragraph">
            <wp:posOffset>-139700</wp:posOffset>
          </wp:positionV>
          <wp:extent cx="842645" cy="727710"/>
          <wp:effectExtent l="0" t="0" r="0" b="0"/>
          <wp:wrapSquare wrapText="bothSides"/>
          <wp:docPr id="1126839349" name="Picture 1126839349" descr="A black and white logo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1CD444B4-32AA-1840-A641-D4BD94397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ack and white logo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1CD444B4-32AA-1840-A641-D4BD943972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4264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1CC">
      <w:rPr>
        <w:sz w:val="48"/>
        <w:szCs w:val="48"/>
      </w:rPr>
      <w:t>FS Deficiency Charge Example</w:t>
    </w:r>
    <w:r w:rsidR="004D23CA">
      <w:rPr>
        <w:sz w:val="48"/>
        <w:szCs w:val="48"/>
      </w:rPr>
      <w:t xml:space="preserve"> – Transition Period</w:t>
    </w:r>
  </w:p>
  <w:p w14:paraId="500F1959" w14:textId="36DA58BC" w:rsidR="00BA0C48" w:rsidRPr="00155A29" w:rsidRDefault="001B5C36" w:rsidP="001B5C36">
    <w:pPr>
      <w:tabs>
        <w:tab w:val="left" w:pos="8280"/>
      </w:tabs>
      <w:spacing w:after="0" w:line="240" w:lineRule="auto"/>
      <w:rPr>
        <w:color w:val="EE7700"/>
      </w:rPr>
    </w:pPr>
    <w:r w:rsidRPr="008B4CDD">
      <w:rPr>
        <w:color w:val="EE7700"/>
      </w:rPr>
      <w:t xml:space="preserve">Western Resource Adequacy Program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E68"/>
    <w:multiLevelType w:val="hybridMultilevel"/>
    <w:tmpl w:val="8348ECC6"/>
    <w:lvl w:ilvl="0" w:tplc="35B81B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70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0F5D9B"/>
    <w:multiLevelType w:val="hybridMultilevel"/>
    <w:tmpl w:val="7B2A84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84EDB"/>
    <w:multiLevelType w:val="hybridMultilevel"/>
    <w:tmpl w:val="EFCC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088"/>
    <w:multiLevelType w:val="hybridMultilevel"/>
    <w:tmpl w:val="E5F4655C"/>
    <w:lvl w:ilvl="0" w:tplc="15025B3E">
      <w:start w:val="1"/>
      <w:numFmt w:val="bullet"/>
      <w:lvlText w:val="›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CE6"/>
    <w:multiLevelType w:val="hybridMultilevel"/>
    <w:tmpl w:val="CF5CA322"/>
    <w:lvl w:ilvl="0" w:tplc="1758E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3669"/>
    <w:multiLevelType w:val="hybridMultilevel"/>
    <w:tmpl w:val="2B408F88"/>
    <w:lvl w:ilvl="0" w:tplc="09323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431E8"/>
    <w:multiLevelType w:val="hybridMultilevel"/>
    <w:tmpl w:val="904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25B3E">
      <w:start w:val="1"/>
      <w:numFmt w:val="bullet"/>
      <w:lvlText w:val="›"/>
      <w:lvlJc w:val="left"/>
      <w:pPr>
        <w:ind w:left="2160" w:hanging="360"/>
      </w:pPr>
      <w:rPr>
        <w:rFonts w:ascii="Palatino Linotype" w:hAnsi="Palatino Linotyp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7B1F"/>
    <w:multiLevelType w:val="multilevel"/>
    <w:tmpl w:val="63CACA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43C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AF2F51"/>
    <w:multiLevelType w:val="hybridMultilevel"/>
    <w:tmpl w:val="C952CB62"/>
    <w:lvl w:ilvl="0" w:tplc="15025B3E">
      <w:start w:val="1"/>
      <w:numFmt w:val="bullet"/>
      <w:lvlText w:val="›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23B0"/>
    <w:multiLevelType w:val="multilevel"/>
    <w:tmpl w:val="88C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377AA"/>
    <w:multiLevelType w:val="hybridMultilevel"/>
    <w:tmpl w:val="210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7C97"/>
    <w:multiLevelType w:val="hybridMultilevel"/>
    <w:tmpl w:val="18C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73435"/>
    <w:multiLevelType w:val="hybridMultilevel"/>
    <w:tmpl w:val="1C764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27548"/>
    <w:multiLevelType w:val="multilevel"/>
    <w:tmpl w:val="D7B28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6122D0"/>
    <w:multiLevelType w:val="hybridMultilevel"/>
    <w:tmpl w:val="6606937A"/>
    <w:lvl w:ilvl="0" w:tplc="65F4ADF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3159807">
    <w:abstractNumId w:val="6"/>
  </w:num>
  <w:num w:numId="2" w16cid:durableId="257297662">
    <w:abstractNumId w:val="5"/>
  </w:num>
  <w:num w:numId="3" w16cid:durableId="444348349">
    <w:abstractNumId w:val="0"/>
  </w:num>
  <w:num w:numId="4" w16cid:durableId="1761370527">
    <w:abstractNumId w:val="4"/>
  </w:num>
  <w:num w:numId="5" w16cid:durableId="1262954145">
    <w:abstractNumId w:val="10"/>
  </w:num>
  <w:num w:numId="6" w16cid:durableId="394164720">
    <w:abstractNumId w:val="12"/>
  </w:num>
  <w:num w:numId="7" w16cid:durableId="1408763312">
    <w:abstractNumId w:val="14"/>
  </w:num>
  <w:num w:numId="8" w16cid:durableId="86583616">
    <w:abstractNumId w:val="7"/>
  </w:num>
  <w:num w:numId="9" w16cid:durableId="865564668">
    <w:abstractNumId w:val="13"/>
  </w:num>
  <w:num w:numId="10" w16cid:durableId="937757776">
    <w:abstractNumId w:val="1"/>
  </w:num>
  <w:num w:numId="11" w16cid:durableId="1185753899">
    <w:abstractNumId w:val="9"/>
  </w:num>
  <w:num w:numId="12" w16cid:durableId="485097614">
    <w:abstractNumId w:val="15"/>
  </w:num>
  <w:num w:numId="13" w16cid:durableId="1614481068">
    <w:abstractNumId w:val="2"/>
  </w:num>
  <w:num w:numId="14" w16cid:durableId="1109592713">
    <w:abstractNumId w:val="11"/>
  </w:num>
  <w:num w:numId="15" w16cid:durableId="462775817">
    <w:abstractNumId w:val="8"/>
  </w:num>
  <w:num w:numId="16" w16cid:durableId="1994946520">
    <w:abstractNumId w:val="3"/>
  </w:num>
  <w:num w:numId="17" w16cid:durableId="1917786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48"/>
    <w:rsid w:val="000025AA"/>
    <w:rsid w:val="000026CE"/>
    <w:rsid w:val="00003B2D"/>
    <w:rsid w:val="00004867"/>
    <w:rsid w:val="00006104"/>
    <w:rsid w:val="00006B78"/>
    <w:rsid w:val="000072B5"/>
    <w:rsid w:val="000113AD"/>
    <w:rsid w:val="00012AF0"/>
    <w:rsid w:val="00013784"/>
    <w:rsid w:val="00016747"/>
    <w:rsid w:val="000167BA"/>
    <w:rsid w:val="00017037"/>
    <w:rsid w:val="00022A4C"/>
    <w:rsid w:val="0003031F"/>
    <w:rsid w:val="000308C7"/>
    <w:rsid w:val="0003403A"/>
    <w:rsid w:val="0003475C"/>
    <w:rsid w:val="0004231F"/>
    <w:rsid w:val="00043310"/>
    <w:rsid w:val="000449B7"/>
    <w:rsid w:val="00044C08"/>
    <w:rsid w:val="0004646E"/>
    <w:rsid w:val="00046B5D"/>
    <w:rsid w:val="00046F4F"/>
    <w:rsid w:val="00047E28"/>
    <w:rsid w:val="00050287"/>
    <w:rsid w:val="00051332"/>
    <w:rsid w:val="00051BF7"/>
    <w:rsid w:val="00052AAA"/>
    <w:rsid w:val="00052B44"/>
    <w:rsid w:val="000554B4"/>
    <w:rsid w:val="00056389"/>
    <w:rsid w:val="000610CE"/>
    <w:rsid w:val="0006216E"/>
    <w:rsid w:val="00064EB1"/>
    <w:rsid w:val="000719CF"/>
    <w:rsid w:val="00074467"/>
    <w:rsid w:val="000745EC"/>
    <w:rsid w:val="00077878"/>
    <w:rsid w:val="00077BCE"/>
    <w:rsid w:val="000800D7"/>
    <w:rsid w:val="00081476"/>
    <w:rsid w:val="00082766"/>
    <w:rsid w:val="00082E63"/>
    <w:rsid w:val="00084274"/>
    <w:rsid w:val="00084B95"/>
    <w:rsid w:val="0008612D"/>
    <w:rsid w:val="00091886"/>
    <w:rsid w:val="000A01CC"/>
    <w:rsid w:val="000A37BF"/>
    <w:rsid w:val="000A4A1B"/>
    <w:rsid w:val="000A5147"/>
    <w:rsid w:val="000A6671"/>
    <w:rsid w:val="000B0587"/>
    <w:rsid w:val="000B0E7C"/>
    <w:rsid w:val="000B1838"/>
    <w:rsid w:val="000B1981"/>
    <w:rsid w:val="000B4416"/>
    <w:rsid w:val="000B4790"/>
    <w:rsid w:val="000B7E51"/>
    <w:rsid w:val="000C07C1"/>
    <w:rsid w:val="000C0C63"/>
    <w:rsid w:val="000C7D7F"/>
    <w:rsid w:val="000D2D64"/>
    <w:rsid w:val="000D3B02"/>
    <w:rsid w:val="000D4399"/>
    <w:rsid w:val="000D46BC"/>
    <w:rsid w:val="000D5CFE"/>
    <w:rsid w:val="000D73D4"/>
    <w:rsid w:val="000E1644"/>
    <w:rsid w:val="000E22FC"/>
    <w:rsid w:val="000E2DBE"/>
    <w:rsid w:val="000E3126"/>
    <w:rsid w:val="000E6AE5"/>
    <w:rsid w:val="000F0BEC"/>
    <w:rsid w:val="000F17CE"/>
    <w:rsid w:val="000F44FB"/>
    <w:rsid w:val="000F6D4E"/>
    <w:rsid w:val="000F70A3"/>
    <w:rsid w:val="001005D1"/>
    <w:rsid w:val="001034AD"/>
    <w:rsid w:val="001056CA"/>
    <w:rsid w:val="0010594D"/>
    <w:rsid w:val="001108F8"/>
    <w:rsid w:val="00111E26"/>
    <w:rsid w:val="00113288"/>
    <w:rsid w:val="00115E72"/>
    <w:rsid w:val="00120336"/>
    <w:rsid w:val="00123190"/>
    <w:rsid w:val="00123F0D"/>
    <w:rsid w:val="0012598C"/>
    <w:rsid w:val="00125E1D"/>
    <w:rsid w:val="00130B3A"/>
    <w:rsid w:val="00136EE6"/>
    <w:rsid w:val="00142E60"/>
    <w:rsid w:val="001537D2"/>
    <w:rsid w:val="00155A29"/>
    <w:rsid w:val="00155B68"/>
    <w:rsid w:val="00157670"/>
    <w:rsid w:val="0016005D"/>
    <w:rsid w:val="00160D72"/>
    <w:rsid w:val="00161087"/>
    <w:rsid w:val="00162138"/>
    <w:rsid w:val="00163DA8"/>
    <w:rsid w:val="00164BB0"/>
    <w:rsid w:val="00165E85"/>
    <w:rsid w:val="001670F9"/>
    <w:rsid w:val="00171DAD"/>
    <w:rsid w:val="001720B0"/>
    <w:rsid w:val="00173608"/>
    <w:rsid w:val="001748BD"/>
    <w:rsid w:val="00176893"/>
    <w:rsid w:val="00181538"/>
    <w:rsid w:val="001850EF"/>
    <w:rsid w:val="00190DDA"/>
    <w:rsid w:val="00195478"/>
    <w:rsid w:val="00197AFB"/>
    <w:rsid w:val="001A042A"/>
    <w:rsid w:val="001A04C7"/>
    <w:rsid w:val="001A3173"/>
    <w:rsid w:val="001A46B9"/>
    <w:rsid w:val="001A47FC"/>
    <w:rsid w:val="001A6711"/>
    <w:rsid w:val="001B0B72"/>
    <w:rsid w:val="001B0CA0"/>
    <w:rsid w:val="001B109D"/>
    <w:rsid w:val="001B1D9F"/>
    <w:rsid w:val="001B436F"/>
    <w:rsid w:val="001B5475"/>
    <w:rsid w:val="001B5C36"/>
    <w:rsid w:val="001B5C77"/>
    <w:rsid w:val="001B6075"/>
    <w:rsid w:val="001C37B4"/>
    <w:rsid w:val="001C492E"/>
    <w:rsid w:val="001C76EC"/>
    <w:rsid w:val="001C7AC8"/>
    <w:rsid w:val="001D0ABB"/>
    <w:rsid w:val="001D12C5"/>
    <w:rsid w:val="001D379B"/>
    <w:rsid w:val="001D3CB1"/>
    <w:rsid w:val="001D488B"/>
    <w:rsid w:val="001D5390"/>
    <w:rsid w:val="001D6444"/>
    <w:rsid w:val="001D70A6"/>
    <w:rsid w:val="001E00C3"/>
    <w:rsid w:val="001E275D"/>
    <w:rsid w:val="001E3416"/>
    <w:rsid w:val="001E34D1"/>
    <w:rsid w:val="001E3554"/>
    <w:rsid w:val="001E51D6"/>
    <w:rsid w:val="001E7862"/>
    <w:rsid w:val="001E7E44"/>
    <w:rsid w:val="001F035A"/>
    <w:rsid w:val="001F0587"/>
    <w:rsid w:val="001F0A6A"/>
    <w:rsid w:val="001F0D30"/>
    <w:rsid w:val="001F142A"/>
    <w:rsid w:val="001F5FEB"/>
    <w:rsid w:val="00200417"/>
    <w:rsid w:val="0020219E"/>
    <w:rsid w:val="002045CD"/>
    <w:rsid w:val="0020753D"/>
    <w:rsid w:val="00210A50"/>
    <w:rsid w:val="00210B25"/>
    <w:rsid w:val="00211A49"/>
    <w:rsid w:val="00213136"/>
    <w:rsid w:val="00213BD6"/>
    <w:rsid w:val="00215AB2"/>
    <w:rsid w:val="0021744E"/>
    <w:rsid w:val="00217F4A"/>
    <w:rsid w:val="00222442"/>
    <w:rsid w:val="00224859"/>
    <w:rsid w:val="0022554D"/>
    <w:rsid w:val="00226512"/>
    <w:rsid w:val="002272AD"/>
    <w:rsid w:val="00232C04"/>
    <w:rsid w:val="002331BE"/>
    <w:rsid w:val="002332FE"/>
    <w:rsid w:val="002335CB"/>
    <w:rsid w:val="00233D11"/>
    <w:rsid w:val="002342B1"/>
    <w:rsid w:val="00234B49"/>
    <w:rsid w:val="0023609F"/>
    <w:rsid w:val="00241FC7"/>
    <w:rsid w:val="0024234A"/>
    <w:rsid w:val="00245300"/>
    <w:rsid w:val="0024668D"/>
    <w:rsid w:val="002469E2"/>
    <w:rsid w:val="002472BC"/>
    <w:rsid w:val="00250FB1"/>
    <w:rsid w:val="002522C9"/>
    <w:rsid w:val="00254731"/>
    <w:rsid w:val="0025483B"/>
    <w:rsid w:val="00255246"/>
    <w:rsid w:val="002569E1"/>
    <w:rsid w:val="002604B0"/>
    <w:rsid w:val="00260735"/>
    <w:rsid w:val="00261044"/>
    <w:rsid w:val="002614DA"/>
    <w:rsid w:val="00261CF5"/>
    <w:rsid w:val="00263E1A"/>
    <w:rsid w:val="00263E78"/>
    <w:rsid w:val="002648B1"/>
    <w:rsid w:val="00264AA2"/>
    <w:rsid w:val="002724D8"/>
    <w:rsid w:val="002749C5"/>
    <w:rsid w:val="002753F9"/>
    <w:rsid w:val="00280427"/>
    <w:rsid w:val="00280C0A"/>
    <w:rsid w:val="00281A95"/>
    <w:rsid w:val="00283044"/>
    <w:rsid w:val="00284C4A"/>
    <w:rsid w:val="00284EA6"/>
    <w:rsid w:val="0028546A"/>
    <w:rsid w:val="0029033A"/>
    <w:rsid w:val="00290481"/>
    <w:rsid w:val="002910C5"/>
    <w:rsid w:val="0029113F"/>
    <w:rsid w:val="00292855"/>
    <w:rsid w:val="0029308E"/>
    <w:rsid w:val="00296351"/>
    <w:rsid w:val="002A18F3"/>
    <w:rsid w:val="002A2151"/>
    <w:rsid w:val="002A2AC9"/>
    <w:rsid w:val="002A2BDC"/>
    <w:rsid w:val="002A498C"/>
    <w:rsid w:val="002A4C3B"/>
    <w:rsid w:val="002A5259"/>
    <w:rsid w:val="002A6571"/>
    <w:rsid w:val="002A6EBF"/>
    <w:rsid w:val="002B050F"/>
    <w:rsid w:val="002B0F32"/>
    <w:rsid w:val="002B4AEF"/>
    <w:rsid w:val="002B50F3"/>
    <w:rsid w:val="002C0B89"/>
    <w:rsid w:val="002C3563"/>
    <w:rsid w:val="002D0EE4"/>
    <w:rsid w:val="002D38B3"/>
    <w:rsid w:val="002D48B4"/>
    <w:rsid w:val="002D68C9"/>
    <w:rsid w:val="002E1F09"/>
    <w:rsid w:val="002E2065"/>
    <w:rsid w:val="002E2EDA"/>
    <w:rsid w:val="002E2F8F"/>
    <w:rsid w:val="002E2FE0"/>
    <w:rsid w:val="002E33A3"/>
    <w:rsid w:val="002E3861"/>
    <w:rsid w:val="002E47E9"/>
    <w:rsid w:val="002E705F"/>
    <w:rsid w:val="002F18F2"/>
    <w:rsid w:val="002F36E4"/>
    <w:rsid w:val="002F3F70"/>
    <w:rsid w:val="002F53F3"/>
    <w:rsid w:val="002F59CD"/>
    <w:rsid w:val="002F63AE"/>
    <w:rsid w:val="002F7D51"/>
    <w:rsid w:val="00300266"/>
    <w:rsid w:val="00307213"/>
    <w:rsid w:val="003105D0"/>
    <w:rsid w:val="0031125B"/>
    <w:rsid w:val="00311A77"/>
    <w:rsid w:val="003122B2"/>
    <w:rsid w:val="003137E5"/>
    <w:rsid w:val="00317AD5"/>
    <w:rsid w:val="00321874"/>
    <w:rsid w:val="00322924"/>
    <w:rsid w:val="00333062"/>
    <w:rsid w:val="003332A1"/>
    <w:rsid w:val="003332DD"/>
    <w:rsid w:val="00334595"/>
    <w:rsid w:val="003402C3"/>
    <w:rsid w:val="00340A8F"/>
    <w:rsid w:val="00340BAF"/>
    <w:rsid w:val="00340E26"/>
    <w:rsid w:val="00342923"/>
    <w:rsid w:val="00343C60"/>
    <w:rsid w:val="00344D6D"/>
    <w:rsid w:val="003459DE"/>
    <w:rsid w:val="00346D3B"/>
    <w:rsid w:val="00347C24"/>
    <w:rsid w:val="00356B4B"/>
    <w:rsid w:val="0035756A"/>
    <w:rsid w:val="00357ADD"/>
    <w:rsid w:val="0036469D"/>
    <w:rsid w:val="00364AAE"/>
    <w:rsid w:val="00371EF0"/>
    <w:rsid w:val="00373439"/>
    <w:rsid w:val="00375323"/>
    <w:rsid w:val="0038434C"/>
    <w:rsid w:val="00385943"/>
    <w:rsid w:val="003869A0"/>
    <w:rsid w:val="0038778A"/>
    <w:rsid w:val="00392397"/>
    <w:rsid w:val="003924E7"/>
    <w:rsid w:val="00392762"/>
    <w:rsid w:val="0039355D"/>
    <w:rsid w:val="00393EF4"/>
    <w:rsid w:val="00394830"/>
    <w:rsid w:val="00394AED"/>
    <w:rsid w:val="003963A1"/>
    <w:rsid w:val="003973C9"/>
    <w:rsid w:val="00397F03"/>
    <w:rsid w:val="003A041E"/>
    <w:rsid w:val="003A2973"/>
    <w:rsid w:val="003A423C"/>
    <w:rsid w:val="003A47E0"/>
    <w:rsid w:val="003A51CB"/>
    <w:rsid w:val="003A63E4"/>
    <w:rsid w:val="003A6704"/>
    <w:rsid w:val="003B1059"/>
    <w:rsid w:val="003B4213"/>
    <w:rsid w:val="003B5121"/>
    <w:rsid w:val="003B5F7A"/>
    <w:rsid w:val="003C1244"/>
    <w:rsid w:val="003C28F5"/>
    <w:rsid w:val="003C2DFB"/>
    <w:rsid w:val="003C499B"/>
    <w:rsid w:val="003C61D1"/>
    <w:rsid w:val="003C6861"/>
    <w:rsid w:val="003D2C38"/>
    <w:rsid w:val="003D55B9"/>
    <w:rsid w:val="003D6D43"/>
    <w:rsid w:val="003D6E8A"/>
    <w:rsid w:val="003E1EAD"/>
    <w:rsid w:val="003E2BCE"/>
    <w:rsid w:val="003E3DCB"/>
    <w:rsid w:val="003E73D0"/>
    <w:rsid w:val="003E7A64"/>
    <w:rsid w:val="003E7FF5"/>
    <w:rsid w:val="003F01F8"/>
    <w:rsid w:val="003F0CCF"/>
    <w:rsid w:val="003F204B"/>
    <w:rsid w:val="003F3DDC"/>
    <w:rsid w:val="003F458B"/>
    <w:rsid w:val="00400D09"/>
    <w:rsid w:val="004028F7"/>
    <w:rsid w:val="00403EAB"/>
    <w:rsid w:val="00404C57"/>
    <w:rsid w:val="004052A0"/>
    <w:rsid w:val="00405786"/>
    <w:rsid w:val="0041035D"/>
    <w:rsid w:val="00410947"/>
    <w:rsid w:val="00412A89"/>
    <w:rsid w:val="00413925"/>
    <w:rsid w:val="00414213"/>
    <w:rsid w:val="0041544B"/>
    <w:rsid w:val="004169BF"/>
    <w:rsid w:val="0042265B"/>
    <w:rsid w:val="00424859"/>
    <w:rsid w:val="00430E31"/>
    <w:rsid w:val="0043193E"/>
    <w:rsid w:val="00431C1A"/>
    <w:rsid w:val="00432ECC"/>
    <w:rsid w:val="00432FCB"/>
    <w:rsid w:val="00434030"/>
    <w:rsid w:val="004340E7"/>
    <w:rsid w:val="00435194"/>
    <w:rsid w:val="00436865"/>
    <w:rsid w:val="00436ABE"/>
    <w:rsid w:val="00441179"/>
    <w:rsid w:val="0044376D"/>
    <w:rsid w:val="004445BE"/>
    <w:rsid w:val="00446D16"/>
    <w:rsid w:val="0044795F"/>
    <w:rsid w:val="0045670D"/>
    <w:rsid w:val="00457827"/>
    <w:rsid w:val="004629C1"/>
    <w:rsid w:val="00463617"/>
    <w:rsid w:val="00464F6F"/>
    <w:rsid w:val="004659FB"/>
    <w:rsid w:val="00466804"/>
    <w:rsid w:val="00467C42"/>
    <w:rsid w:val="00471DBD"/>
    <w:rsid w:val="004738BD"/>
    <w:rsid w:val="00475243"/>
    <w:rsid w:val="00487CFF"/>
    <w:rsid w:val="00492083"/>
    <w:rsid w:val="00495AA9"/>
    <w:rsid w:val="00495D4B"/>
    <w:rsid w:val="00495E44"/>
    <w:rsid w:val="0049675A"/>
    <w:rsid w:val="004A3AC6"/>
    <w:rsid w:val="004A4F31"/>
    <w:rsid w:val="004A5700"/>
    <w:rsid w:val="004A70C2"/>
    <w:rsid w:val="004B134B"/>
    <w:rsid w:val="004B1DE9"/>
    <w:rsid w:val="004B7CBC"/>
    <w:rsid w:val="004C4549"/>
    <w:rsid w:val="004D0E19"/>
    <w:rsid w:val="004D1E49"/>
    <w:rsid w:val="004D23CA"/>
    <w:rsid w:val="004D2686"/>
    <w:rsid w:val="004D39A3"/>
    <w:rsid w:val="004D3F88"/>
    <w:rsid w:val="004D477A"/>
    <w:rsid w:val="004D5190"/>
    <w:rsid w:val="004D740B"/>
    <w:rsid w:val="004E03E7"/>
    <w:rsid w:val="004E1A4D"/>
    <w:rsid w:val="004E20EE"/>
    <w:rsid w:val="004E24A6"/>
    <w:rsid w:val="004E3F0D"/>
    <w:rsid w:val="004E5F00"/>
    <w:rsid w:val="004E63B5"/>
    <w:rsid w:val="004E72AA"/>
    <w:rsid w:val="004E799E"/>
    <w:rsid w:val="004F0D7A"/>
    <w:rsid w:val="004F26B6"/>
    <w:rsid w:val="00501648"/>
    <w:rsid w:val="00502B44"/>
    <w:rsid w:val="005045E2"/>
    <w:rsid w:val="00506D61"/>
    <w:rsid w:val="00507B88"/>
    <w:rsid w:val="00510943"/>
    <w:rsid w:val="00510D6C"/>
    <w:rsid w:val="00510E19"/>
    <w:rsid w:val="00511F64"/>
    <w:rsid w:val="00514C1F"/>
    <w:rsid w:val="00517E20"/>
    <w:rsid w:val="00520AC0"/>
    <w:rsid w:val="00522180"/>
    <w:rsid w:val="00522901"/>
    <w:rsid w:val="00523D24"/>
    <w:rsid w:val="005244AD"/>
    <w:rsid w:val="005249DE"/>
    <w:rsid w:val="00524BF3"/>
    <w:rsid w:val="00525394"/>
    <w:rsid w:val="00526D9A"/>
    <w:rsid w:val="005301E3"/>
    <w:rsid w:val="00533DE7"/>
    <w:rsid w:val="00533FFB"/>
    <w:rsid w:val="0053674F"/>
    <w:rsid w:val="005440D0"/>
    <w:rsid w:val="00546419"/>
    <w:rsid w:val="00546BA1"/>
    <w:rsid w:val="00550250"/>
    <w:rsid w:val="00553D72"/>
    <w:rsid w:val="00560FA9"/>
    <w:rsid w:val="00561726"/>
    <w:rsid w:val="00561945"/>
    <w:rsid w:val="00562584"/>
    <w:rsid w:val="005625C5"/>
    <w:rsid w:val="005648C4"/>
    <w:rsid w:val="005648E0"/>
    <w:rsid w:val="005648F1"/>
    <w:rsid w:val="005667EC"/>
    <w:rsid w:val="00566A2D"/>
    <w:rsid w:val="00566ADB"/>
    <w:rsid w:val="005705D1"/>
    <w:rsid w:val="005705FB"/>
    <w:rsid w:val="005713ED"/>
    <w:rsid w:val="00572403"/>
    <w:rsid w:val="0057281F"/>
    <w:rsid w:val="00572934"/>
    <w:rsid w:val="00574053"/>
    <w:rsid w:val="0057619E"/>
    <w:rsid w:val="0058286E"/>
    <w:rsid w:val="00583BDF"/>
    <w:rsid w:val="00585ED4"/>
    <w:rsid w:val="005866C6"/>
    <w:rsid w:val="00587952"/>
    <w:rsid w:val="005900F5"/>
    <w:rsid w:val="005901BC"/>
    <w:rsid w:val="00592140"/>
    <w:rsid w:val="0059283E"/>
    <w:rsid w:val="00593C72"/>
    <w:rsid w:val="005964CA"/>
    <w:rsid w:val="00597457"/>
    <w:rsid w:val="005A0E53"/>
    <w:rsid w:val="005A12F1"/>
    <w:rsid w:val="005A30F1"/>
    <w:rsid w:val="005A3210"/>
    <w:rsid w:val="005A36FA"/>
    <w:rsid w:val="005A47BE"/>
    <w:rsid w:val="005A7945"/>
    <w:rsid w:val="005B0CB6"/>
    <w:rsid w:val="005B3675"/>
    <w:rsid w:val="005B551E"/>
    <w:rsid w:val="005B5A83"/>
    <w:rsid w:val="005B5E54"/>
    <w:rsid w:val="005C16DB"/>
    <w:rsid w:val="005C1740"/>
    <w:rsid w:val="005C3CEA"/>
    <w:rsid w:val="005C4E63"/>
    <w:rsid w:val="005C6985"/>
    <w:rsid w:val="005C6C9F"/>
    <w:rsid w:val="005D52CC"/>
    <w:rsid w:val="005D60DC"/>
    <w:rsid w:val="005D61CC"/>
    <w:rsid w:val="005E27BA"/>
    <w:rsid w:val="005E3602"/>
    <w:rsid w:val="005E4487"/>
    <w:rsid w:val="005E6511"/>
    <w:rsid w:val="005E7A8E"/>
    <w:rsid w:val="005F29C1"/>
    <w:rsid w:val="005F5951"/>
    <w:rsid w:val="005F6040"/>
    <w:rsid w:val="005F7592"/>
    <w:rsid w:val="00600333"/>
    <w:rsid w:val="00601791"/>
    <w:rsid w:val="00603A3B"/>
    <w:rsid w:val="00607A63"/>
    <w:rsid w:val="00610D24"/>
    <w:rsid w:val="006129DF"/>
    <w:rsid w:val="00614AA4"/>
    <w:rsid w:val="00616B88"/>
    <w:rsid w:val="00617EC5"/>
    <w:rsid w:val="0062022D"/>
    <w:rsid w:val="0062402D"/>
    <w:rsid w:val="006251BE"/>
    <w:rsid w:val="00625DBD"/>
    <w:rsid w:val="0062607E"/>
    <w:rsid w:val="00626188"/>
    <w:rsid w:val="006319C3"/>
    <w:rsid w:val="006326F6"/>
    <w:rsid w:val="00633164"/>
    <w:rsid w:val="0063556C"/>
    <w:rsid w:val="006364F6"/>
    <w:rsid w:val="00640595"/>
    <w:rsid w:val="00641EE1"/>
    <w:rsid w:val="00641EE4"/>
    <w:rsid w:val="0064463C"/>
    <w:rsid w:val="00644A95"/>
    <w:rsid w:val="00646AC7"/>
    <w:rsid w:val="00647D84"/>
    <w:rsid w:val="006501B4"/>
    <w:rsid w:val="006523E9"/>
    <w:rsid w:val="00656C39"/>
    <w:rsid w:val="00656C68"/>
    <w:rsid w:val="00660DF7"/>
    <w:rsid w:val="00662841"/>
    <w:rsid w:val="0066466C"/>
    <w:rsid w:val="006651A6"/>
    <w:rsid w:val="00666847"/>
    <w:rsid w:val="00667B86"/>
    <w:rsid w:val="00670C8E"/>
    <w:rsid w:val="006716AF"/>
    <w:rsid w:val="00673EE0"/>
    <w:rsid w:val="006744BF"/>
    <w:rsid w:val="00675462"/>
    <w:rsid w:val="00680F13"/>
    <w:rsid w:val="00681A4F"/>
    <w:rsid w:val="00686841"/>
    <w:rsid w:val="00687CC8"/>
    <w:rsid w:val="00687EC1"/>
    <w:rsid w:val="006901EB"/>
    <w:rsid w:val="0069410F"/>
    <w:rsid w:val="006975AE"/>
    <w:rsid w:val="00697F1C"/>
    <w:rsid w:val="006A1340"/>
    <w:rsid w:val="006A1421"/>
    <w:rsid w:val="006B0D1F"/>
    <w:rsid w:val="006B1109"/>
    <w:rsid w:val="006B251B"/>
    <w:rsid w:val="006B2591"/>
    <w:rsid w:val="006B3711"/>
    <w:rsid w:val="006B3D5C"/>
    <w:rsid w:val="006B3E7F"/>
    <w:rsid w:val="006B3FCD"/>
    <w:rsid w:val="006B7577"/>
    <w:rsid w:val="006B7ABC"/>
    <w:rsid w:val="006C045A"/>
    <w:rsid w:val="006C1003"/>
    <w:rsid w:val="006C36DA"/>
    <w:rsid w:val="006C47FE"/>
    <w:rsid w:val="006C6563"/>
    <w:rsid w:val="006C7830"/>
    <w:rsid w:val="006D0E6F"/>
    <w:rsid w:val="006D31E1"/>
    <w:rsid w:val="006D5382"/>
    <w:rsid w:val="006D5763"/>
    <w:rsid w:val="006D5D59"/>
    <w:rsid w:val="006D5F34"/>
    <w:rsid w:val="006D6BB8"/>
    <w:rsid w:val="006D6C1D"/>
    <w:rsid w:val="006E01D1"/>
    <w:rsid w:val="006E0717"/>
    <w:rsid w:val="006E24ED"/>
    <w:rsid w:val="006E35C2"/>
    <w:rsid w:val="006E380A"/>
    <w:rsid w:val="006E4FF4"/>
    <w:rsid w:val="006F0458"/>
    <w:rsid w:val="006F0FD1"/>
    <w:rsid w:val="006F18BE"/>
    <w:rsid w:val="006F1F98"/>
    <w:rsid w:val="006F244D"/>
    <w:rsid w:val="006F7909"/>
    <w:rsid w:val="006F79C0"/>
    <w:rsid w:val="00700512"/>
    <w:rsid w:val="007012D7"/>
    <w:rsid w:val="00703BA9"/>
    <w:rsid w:val="00704671"/>
    <w:rsid w:val="00710799"/>
    <w:rsid w:val="00712EED"/>
    <w:rsid w:val="007130EC"/>
    <w:rsid w:val="00713548"/>
    <w:rsid w:val="007138A6"/>
    <w:rsid w:val="0071446A"/>
    <w:rsid w:val="0071580F"/>
    <w:rsid w:val="00721C5E"/>
    <w:rsid w:val="0072222B"/>
    <w:rsid w:val="00722A2D"/>
    <w:rsid w:val="00723ABD"/>
    <w:rsid w:val="00725C99"/>
    <w:rsid w:val="00730085"/>
    <w:rsid w:val="007310EE"/>
    <w:rsid w:val="00732F81"/>
    <w:rsid w:val="00733F36"/>
    <w:rsid w:val="007371C0"/>
    <w:rsid w:val="00740C77"/>
    <w:rsid w:val="007411BE"/>
    <w:rsid w:val="00741400"/>
    <w:rsid w:val="007415FC"/>
    <w:rsid w:val="00742F8E"/>
    <w:rsid w:val="007442DA"/>
    <w:rsid w:val="00744A71"/>
    <w:rsid w:val="00744B1F"/>
    <w:rsid w:val="00745E34"/>
    <w:rsid w:val="0074701A"/>
    <w:rsid w:val="00750B83"/>
    <w:rsid w:val="007526C2"/>
    <w:rsid w:val="00752B9C"/>
    <w:rsid w:val="00754FE4"/>
    <w:rsid w:val="00762700"/>
    <w:rsid w:val="00766DDA"/>
    <w:rsid w:val="00772CD5"/>
    <w:rsid w:val="0077360A"/>
    <w:rsid w:val="00775267"/>
    <w:rsid w:val="007760DF"/>
    <w:rsid w:val="007762E1"/>
    <w:rsid w:val="0078009B"/>
    <w:rsid w:val="00781CB7"/>
    <w:rsid w:val="0078478A"/>
    <w:rsid w:val="0078505D"/>
    <w:rsid w:val="007912A6"/>
    <w:rsid w:val="007928BE"/>
    <w:rsid w:val="007956AE"/>
    <w:rsid w:val="00795955"/>
    <w:rsid w:val="00797C64"/>
    <w:rsid w:val="007A31C5"/>
    <w:rsid w:val="007A3A66"/>
    <w:rsid w:val="007A5063"/>
    <w:rsid w:val="007A6448"/>
    <w:rsid w:val="007A670B"/>
    <w:rsid w:val="007B0ACB"/>
    <w:rsid w:val="007B15A3"/>
    <w:rsid w:val="007B6737"/>
    <w:rsid w:val="007B7EFB"/>
    <w:rsid w:val="007C0AE6"/>
    <w:rsid w:val="007C2C88"/>
    <w:rsid w:val="007C34A8"/>
    <w:rsid w:val="007C4B3B"/>
    <w:rsid w:val="007C5CB5"/>
    <w:rsid w:val="007C680F"/>
    <w:rsid w:val="007C6A9B"/>
    <w:rsid w:val="007C6B27"/>
    <w:rsid w:val="007D1F8D"/>
    <w:rsid w:val="007D5A86"/>
    <w:rsid w:val="007D679D"/>
    <w:rsid w:val="007E3DDF"/>
    <w:rsid w:val="007E4071"/>
    <w:rsid w:val="007E6437"/>
    <w:rsid w:val="007F0615"/>
    <w:rsid w:val="007F0E3D"/>
    <w:rsid w:val="007F3A4C"/>
    <w:rsid w:val="007F5321"/>
    <w:rsid w:val="007F551F"/>
    <w:rsid w:val="007F69BB"/>
    <w:rsid w:val="007F7BD4"/>
    <w:rsid w:val="008001B7"/>
    <w:rsid w:val="008001EE"/>
    <w:rsid w:val="008004C9"/>
    <w:rsid w:val="0080206C"/>
    <w:rsid w:val="0080301D"/>
    <w:rsid w:val="008030FD"/>
    <w:rsid w:val="00803FA9"/>
    <w:rsid w:val="00804469"/>
    <w:rsid w:val="00805A85"/>
    <w:rsid w:val="008079DC"/>
    <w:rsid w:val="008116AE"/>
    <w:rsid w:val="00814913"/>
    <w:rsid w:val="00815F14"/>
    <w:rsid w:val="008162E7"/>
    <w:rsid w:val="0082152D"/>
    <w:rsid w:val="00823FC2"/>
    <w:rsid w:val="008265B5"/>
    <w:rsid w:val="00827519"/>
    <w:rsid w:val="00827605"/>
    <w:rsid w:val="00830199"/>
    <w:rsid w:val="00834DE0"/>
    <w:rsid w:val="00835088"/>
    <w:rsid w:val="00835BAB"/>
    <w:rsid w:val="00836461"/>
    <w:rsid w:val="0083752C"/>
    <w:rsid w:val="00837A35"/>
    <w:rsid w:val="00841202"/>
    <w:rsid w:val="00843A57"/>
    <w:rsid w:val="00850621"/>
    <w:rsid w:val="00851150"/>
    <w:rsid w:val="00853564"/>
    <w:rsid w:val="00853CAB"/>
    <w:rsid w:val="00854365"/>
    <w:rsid w:val="00855E19"/>
    <w:rsid w:val="0086228D"/>
    <w:rsid w:val="0086547D"/>
    <w:rsid w:val="00866091"/>
    <w:rsid w:val="00870008"/>
    <w:rsid w:val="00870AE0"/>
    <w:rsid w:val="00870E58"/>
    <w:rsid w:val="00872E59"/>
    <w:rsid w:val="00875CAA"/>
    <w:rsid w:val="00875DA3"/>
    <w:rsid w:val="00875EEC"/>
    <w:rsid w:val="008763D4"/>
    <w:rsid w:val="00880979"/>
    <w:rsid w:val="008822FE"/>
    <w:rsid w:val="008829AC"/>
    <w:rsid w:val="00887FA2"/>
    <w:rsid w:val="00890CF8"/>
    <w:rsid w:val="0089127D"/>
    <w:rsid w:val="0089436E"/>
    <w:rsid w:val="00894692"/>
    <w:rsid w:val="00894DEC"/>
    <w:rsid w:val="008951D5"/>
    <w:rsid w:val="00896101"/>
    <w:rsid w:val="00897F4B"/>
    <w:rsid w:val="008A18DB"/>
    <w:rsid w:val="008A344A"/>
    <w:rsid w:val="008A41E0"/>
    <w:rsid w:val="008A6036"/>
    <w:rsid w:val="008A7EE8"/>
    <w:rsid w:val="008B05E3"/>
    <w:rsid w:val="008B1218"/>
    <w:rsid w:val="008B1296"/>
    <w:rsid w:val="008B3E73"/>
    <w:rsid w:val="008B4CDD"/>
    <w:rsid w:val="008B5B03"/>
    <w:rsid w:val="008C07DB"/>
    <w:rsid w:val="008C1804"/>
    <w:rsid w:val="008C1A47"/>
    <w:rsid w:val="008C371C"/>
    <w:rsid w:val="008C3F8F"/>
    <w:rsid w:val="008C45FD"/>
    <w:rsid w:val="008C4990"/>
    <w:rsid w:val="008C62E9"/>
    <w:rsid w:val="008C6750"/>
    <w:rsid w:val="008C6B6E"/>
    <w:rsid w:val="008D10A7"/>
    <w:rsid w:val="008D3B96"/>
    <w:rsid w:val="008D72DC"/>
    <w:rsid w:val="008E21F6"/>
    <w:rsid w:val="008E779B"/>
    <w:rsid w:val="008F3254"/>
    <w:rsid w:val="008F504A"/>
    <w:rsid w:val="008F6723"/>
    <w:rsid w:val="008F7E60"/>
    <w:rsid w:val="00901F95"/>
    <w:rsid w:val="00903E11"/>
    <w:rsid w:val="0090528D"/>
    <w:rsid w:val="00905517"/>
    <w:rsid w:val="00907132"/>
    <w:rsid w:val="0091062E"/>
    <w:rsid w:val="00910746"/>
    <w:rsid w:val="00912884"/>
    <w:rsid w:val="0091366E"/>
    <w:rsid w:val="00913944"/>
    <w:rsid w:val="00915DC0"/>
    <w:rsid w:val="0091751E"/>
    <w:rsid w:val="00920509"/>
    <w:rsid w:val="00920ACB"/>
    <w:rsid w:val="0092107C"/>
    <w:rsid w:val="00923028"/>
    <w:rsid w:val="0092496B"/>
    <w:rsid w:val="0092621D"/>
    <w:rsid w:val="00926400"/>
    <w:rsid w:val="009272C6"/>
    <w:rsid w:val="00927B55"/>
    <w:rsid w:val="00927E03"/>
    <w:rsid w:val="00931064"/>
    <w:rsid w:val="0093176B"/>
    <w:rsid w:val="009327C0"/>
    <w:rsid w:val="009333EF"/>
    <w:rsid w:val="0093505D"/>
    <w:rsid w:val="0093515C"/>
    <w:rsid w:val="00936FAF"/>
    <w:rsid w:val="00940201"/>
    <w:rsid w:val="009415D8"/>
    <w:rsid w:val="00946077"/>
    <w:rsid w:val="00951140"/>
    <w:rsid w:val="00952B97"/>
    <w:rsid w:val="009556CE"/>
    <w:rsid w:val="00960336"/>
    <w:rsid w:val="00961A16"/>
    <w:rsid w:val="009629AC"/>
    <w:rsid w:val="00963B47"/>
    <w:rsid w:val="00971138"/>
    <w:rsid w:val="00971624"/>
    <w:rsid w:val="009719F1"/>
    <w:rsid w:val="009737A7"/>
    <w:rsid w:val="009772E8"/>
    <w:rsid w:val="009820E9"/>
    <w:rsid w:val="0098289B"/>
    <w:rsid w:val="00984666"/>
    <w:rsid w:val="00986616"/>
    <w:rsid w:val="00986B77"/>
    <w:rsid w:val="00990D2C"/>
    <w:rsid w:val="00991C7D"/>
    <w:rsid w:val="009936BC"/>
    <w:rsid w:val="00993714"/>
    <w:rsid w:val="00993EC3"/>
    <w:rsid w:val="00997500"/>
    <w:rsid w:val="00997DBE"/>
    <w:rsid w:val="009A70E5"/>
    <w:rsid w:val="009A71EA"/>
    <w:rsid w:val="009B1A2C"/>
    <w:rsid w:val="009B27E5"/>
    <w:rsid w:val="009B385B"/>
    <w:rsid w:val="009B3A71"/>
    <w:rsid w:val="009B3F9B"/>
    <w:rsid w:val="009C527E"/>
    <w:rsid w:val="009C621F"/>
    <w:rsid w:val="009C7A2C"/>
    <w:rsid w:val="009C7E9F"/>
    <w:rsid w:val="009D0736"/>
    <w:rsid w:val="009D2D80"/>
    <w:rsid w:val="009D34BF"/>
    <w:rsid w:val="009D4AE5"/>
    <w:rsid w:val="009D506D"/>
    <w:rsid w:val="009D52E6"/>
    <w:rsid w:val="009E0504"/>
    <w:rsid w:val="009E3374"/>
    <w:rsid w:val="009E4846"/>
    <w:rsid w:val="009E5515"/>
    <w:rsid w:val="009E58D3"/>
    <w:rsid w:val="009E71B5"/>
    <w:rsid w:val="009E720E"/>
    <w:rsid w:val="009E762B"/>
    <w:rsid w:val="009F0B7C"/>
    <w:rsid w:val="00A03360"/>
    <w:rsid w:val="00A044E5"/>
    <w:rsid w:val="00A04CE3"/>
    <w:rsid w:val="00A050EF"/>
    <w:rsid w:val="00A060D2"/>
    <w:rsid w:val="00A07808"/>
    <w:rsid w:val="00A11275"/>
    <w:rsid w:val="00A112D1"/>
    <w:rsid w:val="00A12626"/>
    <w:rsid w:val="00A12B73"/>
    <w:rsid w:val="00A137D1"/>
    <w:rsid w:val="00A167EC"/>
    <w:rsid w:val="00A1776B"/>
    <w:rsid w:val="00A2351B"/>
    <w:rsid w:val="00A3065E"/>
    <w:rsid w:val="00A32630"/>
    <w:rsid w:val="00A33A7A"/>
    <w:rsid w:val="00A34EF3"/>
    <w:rsid w:val="00A400CE"/>
    <w:rsid w:val="00A46CD8"/>
    <w:rsid w:val="00A46DAF"/>
    <w:rsid w:val="00A47411"/>
    <w:rsid w:val="00A47FC6"/>
    <w:rsid w:val="00A51E0F"/>
    <w:rsid w:val="00A521CE"/>
    <w:rsid w:val="00A537D7"/>
    <w:rsid w:val="00A53FC9"/>
    <w:rsid w:val="00A601F1"/>
    <w:rsid w:val="00A61751"/>
    <w:rsid w:val="00A61B6A"/>
    <w:rsid w:val="00A61E5D"/>
    <w:rsid w:val="00A64A1D"/>
    <w:rsid w:val="00A64FD4"/>
    <w:rsid w:val="00A656A6"/>
    <w:rsid w:val="00A675A2"/>
    <w:rsid w:val="00A67D55"/>
    <w:rsid w:val="00A7042B"/>
    <w:rsid w:val="00A7433B"/>
    <w:rsid w:val="00A753F4"/>
    <w:rsid w:val="00A7586E"/>
    <w:rsid w:val="00A75BA6"/>
    <w:rsid w:val="00A76BD2"/>
    <w:rsid w:val="00A80FCD"/>
    <w:rsid w:val="00A87DE3"/>
    <w:rsid w:val="00A9004C"/>
    <w:rsid w:val="00A90852"/>
    <w:rsid w:val="00A91BE4"/>
    <w:rsid w:val="00A924F2"/>
    <w:rsid w:val="00A9384B"/>
    <w:rsid w:val="00A9568C"/>
    <w:rsid w:val="00A967C4"/>
    <w:rsid w:val="00A96844"/>
    <w:rsid w:val="00A968FD"/>
    <w:rsid w:val="00A97D6D"/>
    <w:rsid w:val="00AA4603"/>
    <w:rsid w:val="00AB064A"/>
    <w:rsid w:val="00AB0FE2"/>
    <w:rsid w:val="00AB12EE"/>
    <w:rsid w:val="00AB2D5F"/>
    <w:rsid w:val="00AB5C40"/>
    <w:rsid w:val="00AB6DE0"/>
    <w:rsid w:val="00AC0D6F"/>
    <w:rsid w:val="00AC1708"/>
    <w:rsid w:val="00AC2084"/>
    <w:rsid w:val="00AC29DD"/>
    <w:rsid w:val="00AC70A4"/>
    <w:rsid w:val="00AD1031"/>
    <w:rsid w:val="00AD19EA"/>
    <w:rsid w:val="00AD2849"/>
    <w:rsid w:val="00AD4152"/>
    <w:rsid w:val="00AD6BC8"/>
    <w:rsid w:val="00AE0E2E"/>
    <w:rsid w:val="00AE6FDA"/>
    <w:rsid w:val="00AE78C6"/>
    <w:rsid w:val="00AF026B"/>
    <w:rsid w:val="00AF1FE4"/>
    <w:rsid w:val="00AF2CC5"/>
    <w:rsid w:val="00AF40EB"/>
    <w:rsid w:val="00AF7065"/>
    <w:rsid w:val="00AF7DF5"/>
    <w:rsid w:val="00B00948"/>
    <w:rsid w:val="00B016D7"/>
    <w:rsid w:val="00B01924"/>
    <w:rsid w:val="00B021B4"/>
    <w:rsid w:val="00B0586C"/>
    <w:rsid w:val="00B0672A"/>
    <w:rsid w:val="00B13FB8"/>
    <w:rsid w:val="00B14265"/>
    <w:rsid w:val="00B14726"/>
    <w:rsid w:val="00B1538E"/>
    <w:rsid w:val="00B17BB2"/>
    <w:rsid w:val="00B2063A"/>
    <w:rsid w:val="00B20D21"/>
    <w:rsid w:val="00B220D3"/>
    <w:rsid w:val="00B24FD7"/>
    <w:rsid w:val="00B27B2F"/>
    <w:rsid w:val="00B32783"/>
    <w:rsid w:val="00B32EB9"/>
    <w:rsid w:val="00B35A1A"/>
    <w:rsid w:val="00B41293"/>
    <w:rsid w:val="00B424E9"/>
    <w:rsid w:val="00B45E89"/>
    <w:rsid w:val="00B50B1E"/>
    <w:rsid w:val="00B530D7"/>
    <w:rsid w:val="00B54A03"/>
    <w:rsid w:val="00B55BAA"/>
    <w:rsid w:val="00B55CEF"/>
    <w:rsid w:val="00B62607"/>
    <w:rsid w:val="00B6264C"/>
    <w:rsid w:val="00B6306D"/>
    <w:rsid w:val="00B63351"/>
    <w:rsid w:val="00B65594"/>
    <w:rsid w:val="00B70308"/>
    <w:rsid w:val="00B72114"/>
    <w:rsid w:val="00B72A71"/>
    <w:rsid w:val="00B741C9"/>
    <w:rsid w:val="00B75A77"/>
    <w:rsid w:val="00B77060"/>
    <w:rsid w:val="00B8392F"/>
    <w:rsid w:val="00B87015"/>
    <w:rsid w:val="00B87D86"/>
    <w:rsid w:val="00B911A5"/>
    <w:rsid w:val="00B91555"/>
    <w:rsid w:val="00B93A08"/>
    <w:rsid w:val="00B93EF5"/>
    <w:rsid w:val="00B95F9B"/>
    <w:rsid w:val="00BA0C48"/>
    <w:rsid w:val="00BA1869"/>
    <w:rsid w:val="00BA1B59"/>
    <w:rsid w:val="00BA39F5"/>
    <w:rsid w:val="00BA5D45"/>
    <w:rsid w:val="00BB0595"/>
    <w:rsid w:val="00BB091D"/>
    <w:rsid w:val="00BB0D88"/>
    <w:rsid w:val="00BB22F4"/>
    <w:rsid w:val="00BB3444"/>
    <w:rsid w:val="00BB443F"/>
    <w:rsid w:val="00BB4B70"/>
    <w:rsid w:val="00BB516A"/>
    <w:rsid w:val="00BB5D5B"/>
    <w:rsid w:val="00BB5D71"/>
    <w:rsid w:val="00BB73CE"/>
    <w:rsid w:val="00BC1B6F"/>
    <w:rsid w:val="00BC46CD"/>
    <w:rsid w:val="00BC5217"/>
    <w:rsid w:val="00BD1187"/>
    <w:rsid w:val="00BD3B0A"/>
    <w:rsid w:val="00BD3CAC"/>
    <w:rsid w:val="00BD5650"/>
    <w:rsid w:val="00BD5E8D"/>
    <w:rsid w:val="00BD6050"/>
    <w:rsid w:val="00BD6568"/>
    <w:rsid w:val="00BD6678"/>
    <w:rsid w:val="00BD6B72"/>
    <w:rsid w:val="00BE07CF"/>
    <w:rsid w:val="00BE0D76"/>
    <w:rsid w:val="00BE0EF9"/>
    <w:rsid w:val="00BE3345"/>
    <w:rsid w:val="00BE4AF6"/>
    <w:rsid w:val="00BE5F92"/>
    <w:rsid w:val="00BF0537"/>
    <w:rsid w:val="00BF2B11"/>
    <w:rsid w:val="00BF2EB4"/>
    <w:rsid w:val="00BF2F9C"/>
    <w:rsid w:val="00BF2FAA"/>
    <w:rsid w:val="00BF33E8"/>
    <w:rsid w:val="00BF34EE"/>
    <w:rsid w:val="00BF6844"/>
    <w:rsid w:val="00C00676"/>
    <w:rsid w:val="00C00BCD"/>
    <w:rsid w:val="00C051E8"/>
    <w:rsid w:val="00C06BF2"/>
    <w:rsid w:val="00C076B3"/>
    <w:rsid w:val="00C07E70"/>
    <w:rsid w:val="00C1147E"/>
    <w:rsid w:val="00C11876"/>
    <w:rsid w:val="00C13F20"/>
    <w:rsid w:val="00C207D4"/>
    <w:rsid w:val="00C214C9"/>
    <w:rsid w:val="00C23A97"/>
    <w:rsid w:val="00C24188"/>
    <w:rsid w:val="00C2512D"/>
    <w:rsid w:val="00C26781"/>
    <w:rsid w:val="00C26F23"/>
    <w:rsid w:val="00C27395"/>
    <w:rsid w:val="00C27A98"/>
    <w:rsid w:val="00C27C9D"/>
    <w:rsid w:val="00C311CE"/>
    <w:rsid w:val="00C32E81"/>
    <w:rsid w:val="00C3347B"/>
    <w:rsid w:val="00C336FA"/>
    <w:rsid w:val="00C342B3"/>
    <w:rsid w:val="00C36073"/>
    <w:rsid w:val="00C365E8"/>
    <w:rsid w:val="00C37A02"/>
    <w:rsid w:val="00C40E26"/>
    <w:rsid w:val="00C439A3"/>
    <w:rsid w:val="00C4503C"/>
    <w:rsid w:val="00C47E16"/>
    <w:rsid w:val="00C508F6"/>
    <w:rsid w:val="00C5284B"/>
    <w:rsid w:val="00C57154"/>
    <w:rsid w:val="00C57786"/>
    <w:rsid w:val="00C604A0"/>
    <w:rsid w:val="00C6233E"/>
    <w:rsid w:val="00C6363D"/>
    <w:rsid w:val="00C71EB0"/>
    <w:rsid w:val="00C73119"/>
    <w:rsid w:val="00C75C6D"/>
    <w:rsid w:val="00C76FB5"/>
    <w:rsid w:val="00C77D07"/>
    <w:rsid w:val="00C8244A"/>
    <w:rsid w:val="00C82F34"/>
    <w:rsid w:val="00C8728E"/>
    <w:rsid w:val="00C92909"/>
    <w:rsid w:val="00C92B87"/>
    <w:rsid w:val="00C9521D"/>
    <w:rsid w:val="00C9638E"/>
    <w:rsid w:val="00CA01AC"/>
    <w:rsid w:val="00CA0B86"/>
    <w:rsid w:val="00CA6619"/>
    <w:rsid w:val="00CA7036"/>
    <w:rsid w:val="00CB14A0"/>
    <w:rsid w:val="00CB1CF3"/>
    <w:rsid w:val="00CB1D8A"/>
    <w:rsid w:val="00CB2FFA"/>
    <w:rsid w:val="00CB4238"/>
    <w:rsid w:val="00CB59EE"/>
    <w:rsid w:val="00CB624A"/>
    <w:rsid w:val="00CB658B"/>
    <w:rsid w:val="00CB7A99"/>
    <w:rsid w:val="00CC1D03"/>
    <w:rsid w:val="00CC2B6D"/>
    <w:rsid w:val="00CC30C4"/>
    <w:rsid w:val="00CC3D97"/>
    <w:rsid w:val="00CC517F"/>
    <w:rsid w:val="00CD2DEF"/>
    <w:rsid w:val="00CD3094"/>
    <w:rsid w:val="00CD4AE1"/>
    <w:rsid w:val="00CD5227"/>
    <w:rsid w:val="00CE405D"/>
    <w:rsid w:val="00CE74FA"/>
    <w:rsid w:val="00CF22F3"/>
    <w:rsid w:val="00CF37C9"/>
    <w:rsid w:val="00CF5F13"/>
    <w:rsid w:val="00D0094B"/>
    <w:rsid w:val="00D049DE"/>
    <w:rsid w:val="00D06853"/>
    <w:rsid w:val="00D07429"/>
    <w:rsid w:val="00D13BDA"/>
    <w:rsid w:val="00D14047"/>
    <w:rsid w:val="00D15445"/>
    <w:rsid w:val="00D15F22"/>
    <w:rsid w:val="00D16611"/>
    <w:rsid w:val="00D16E8E"/>
    <w:rsid w:val="00D21EFE"/>
    <w:rsid w:val="00D230A5"/>
    <w:rsid w:val="00D23B88"/>
    <w:rsid w:val="00D24159"/>
    <w:rsid w:val="00D255E2"/>
    <w:rsid w:val="00D262D4"/>
    <w:rsid w:val="00D27690"/>
    <w:rsid w:val="00D31A4C"/>
    <w:rsid w:val="00D31A65"/>
    <w:rsid w:val="00D34CE1"/>
    <w:rsid w:val="00D35D82"/>
    <w:rsid w:val="00D37EEB"/>
    <w:rsid w:val="00D408CF"/>
    <w:rsid w:val="00D40AD2"/>
    <w:rsid w:val="00D41F22"/>
    <w:rsid w:val="00D43FA2"/>
    <w:rsid w:val="00D46559"/>
    <w:rsid w:val="00D512D9"/>
    <w:rsid w:val="00D53876"/>
    <w:rsid w:val="00D53DF7"/>
    <w:rsid w:val="00D5599B"/>
    <w:rsid w:val="00D56A8C"/>
    <w:rsid w:val="00D57B70"/>
    <w:rsid w:val="00D6017F"/>
    <w:rsid w:val="00D603AD"/>
    <w:rsid w:val="00D61BD6"/>
    <w:rsid w:val="00D61E2A"/>
    <w:rsid w:val="00D6266C"/>
    <w:rsid w:val="00D63238"/>
    <w:rsid w:val="00D6692F"/>
    <w:rsid w:val="00D71186"/>
    <w:rsid w:val="00D74D9F"/>
    <w:rsid w:val="00D74DE6"/>
    <w:rsid w:val="00D76240"/>
    <w:rsid w:val="00D76D47"/>
    <w:rsid w:val="00D7783A"/>
    <w:rsid w:val="00D81C04"/>
    <w:rsid w:val="00D84730"/>
    <w:rsid w:val="00D86C5D"/>
    <w:rsid w:val="00D87380"/>
    <w:rsid w:val="00D874CD"/>
    <w:rsid w:val="00D87DF3"/>
    <w:rsid w:val="00D90242"/>
    <w:rsid w:val="00D90288"/>
    <w:rsid w:val="00D91080"/>
    <w:rsid w:val="00D91B4E"/>
    <w:rsid w:val="00D92E5D"/>
    <w:rsid w:val="00D939A2"/>
    <w:rsid w:val="00D95D59"/>
    <w:rsid w:val="00D9735C"/>
    <w:rsid w:val="00DA16D6"/>
    <w:rsid w:val="00DA6C3D"/>
    <w:rsid w:val="00DB231D"/>
    <w:rsid w:val="00DC0BAC"/>
    <w:rsid w:val="00DC19E3"/>
    <w:rsid w:val="00DC2034"/>
    <w:rsid w:val="00DC2213"/>
    <w:rsid w:val="00DC5AAE"/>
    <w:rsid w:val="00DC5D53"/>
    <w:rsid w:val="00DC5E87"/>
    <w:rsid w:val="00DD0529"/>
    <w:rsid w:val="00DD0530"/>
    <w:rsid w:val="00DD0C70"/>
    <w:rsid w:val="00DD0D3C"/>
    <w:rsid w:val="00DD1854"/>
    <w:rsid w:val="00DD25AC"/>
    <w:rsid w:val="00DD5081"/>
    <w:rsid w:val="00DD7D93"/>
    <w:rsid w:val="00DE774E"/>
    <w:rsid w:val="00DF053C"/>
    <w:rsid w:val="00DF06D4"/>
    <w:rsid w:val="00DF2547"/>
    <w:rsid w:val="00DF26CF"/>
    <w:rsid w:val="00DF27AA"/>
    <w:rsid w:val="00DF36C3"/>
    <w:rsid w:val="00DF6381"/>
    <w:rsid w:val="00DF7135"/>
    <w:rsid w:val="00E02162"/>
    <w:rsid w:val="00E02C0A"/>
    <w:rsid w:val="00E0322F"/>
    <w:rsid w:val="00E06440"/>
    <w:rsid w:val="00E15474"/>
    <w:rsid w:val="00E15585"/>
    <w:rsid w:val="00E17399"/>
    <w:rsid w:val="00E1743B"/>
    <w:rsid w:val="00E20028"/>
    <w:rsid w:val="00E20154"/>
    <w:rsid w:val="00E214D2"/>
    <w:rsid w:val="00E22EB5"/>
    <w:rsid w:val="00E247C0"/>
    <w:rsid w:val="00E27E04"/>
    <w:rsid w:val="00E311C2"/>
    <w:rsid w:val="00E3290B"/>
    <w:rsid w:val="00E32B31"/>
    <w:rsid w:val="00E352A0"/>
    <w:rsid w:val="00E4304D"/>
    <w:rsid w:val="00E434D5"/>
    <w:rsid w:val="00E447E3"/>
    <w:rsid w:val="00E4551C"/>
    <w:rsid w:val="00E4706B"/>
    <w:rsid w:val="00E4774F"/>
    <w:rsid w:val="00E507A1"/>
    <w:rsid w:val="00E51167"/>
    <w:rsid w:val="00E52376"/>
    <w:rsid w:val="00E52713"/>
    <w:rsid w:val="00E52B79"/>
    <w:rsid w:val="00E612A2"/>
    <w:rsid w:val="00E613A1"/>
    <w:rsid w:val="00E63346"/>
    <w:rsid w:val="00E63B2C"/>
    <w:rsid w:val="00E645AC"/>
    <w:rsid w:val="00E655B6"/>
    <w:rsid w:val="00E66E0D"/>
    <w:rsid w:val="00E67727"/>
    <w:rsid w:val="00E67A52"/>
    <w:rsid w:val="00E70FB8"/>
    <w:rsid w:val="00E7139C"/>
    <w:rsid w:val="00E718FC"/>
    <w:rsid w:val="00E71B02"/>
    <w:rsid w:val="00E72585"/>
    <w:rsid w:val="00E7523D"/>
    <w:rsid w:val="00E76BE9"/>
    <w:rsid w:val="00E8133E"/>
    <w:rsid w:val="00E81BD5"/>
    <w:rsid w:val="00E81E96"/>
    <w:rsid w:val="00E81F28"/>
    <w:rsid w:val="00E830E7"/>
    <w:rsid w:val="00E83644"/>
    <w:rsid w:val="00E8385C"/>
    <w:rsid w:val="00E83D1B"/>
    <w:rsid w:val="00E84742"/>
    <w:rsid w:val="00E8603D"/>
    <w:rsid w:val="00E90B25"/>
    <w:rsid w:val="00E93356"/>
    <w:rsid w:val="00E9783B"/>
    <w:rsid w:val="00EA05DB"/>
    <w:rsid w:val="00EA0E4D"/>
    <w:rsid w:val="00EA170F"/>
    <w:rsid w:val="00EA1DE6"/>
    <w:rsid w:val="00EA2516"/>
    <w:rsid w:val="00EA2FA4"/>
    <w:rsid w:val="00EA3C71"/>
    <w:rsid w:val="00EB0C6A"/>
    <w:rsid w:val="00EB1659"/>
    <w:rsid w:val="00EB1856"/>
    <w:rsid w:val="00EB3844"/>
    <w:rsid w:val="00EB77A4"/>
    <w:rsid w:val="00EC3769"/>
    <w:rsid w:val="00EC4452"/>
    <w:rsid w:val="00EC64D2"/>
    <w:rsid w:val="00ED747C"/>
    <w:rsid w:val="00EE2E4D"/>
    <w:rsid w:val="00EE4D48"/>
    <w:rsid w:val="00EE5720"/>
    <w:rsid w:val="00EE749A"/>
    <w:rsid w:val="00EF28E7"/>
    <w:rsid w:val="00EF2CC6"/>
    <w:rsid w:val="00EF36BE"/>
    <w:rsid w:val="00EF4231"/>
    <w:rsid w:val="00EF4573"/>
    <w:rsid w:val="00EF53FF"/>
    <w:rsid w:val="00EF6713"/>
    <w:rsid w:val="00EF6CDF"/>
    <w:rsid w:val="00F00F35"/>
    <w:rsid w:val="00F00F5E"/>
    <w:rsid w:val="00F017DF"/>
    <w:rsid w:val="00F03321"/>
    <w:rsid w:val="00F04327"/>
    <w:rsid w:val="00F076EC"/>
    <w:rsid w:val="00F07852"/>
    <w:rsid w:val="00F1229C"/>
    <w:rsid w:val="00F12777"/>
    <w:rsid w:val="00F12823"/>
    <w:rsid w:val="00F13AF4"/>
    <w:rsid w:val="00F163B4"/>
    <w:rsid w:val="00F16B52"/>
    <w:rsid w:val="00F16DB7"/>
    <w:rsid w:val="00F16E3E"/>
    <w:rsid w:val="00F202C7"/>
    <w:rsid w:val="00F2075F"/>
    <w:rsid w:val="00F225D7"/>
    <w:rsid w:val="00F23808"/>
    <w:rsid w:val="00F25FB9"/>
    <w:rsid w:val="00F26BF2"/>
    <w:rsid w:val="00F27E18"/>
    <w:rsid w:val="00F30C3D"/>
    <w:rsid w:val="00F30D83"/>
    <w:rsid w:val="00F3290C"/>
    <w:rsid w:val="00F33CD7"/>
    <w:rsid w:val="00F351F7"/>
    <w:rsid w:val="00F365F3"/>
    <w:rsid w:val="00F36E44"/>
    <w:rsid w:val="00F41720"/>
    <w:rsid w:val="00F452AE"/>
    <w:rsid w:val="00F51874"/>
    <w:rsid w:val="00F5579E"/>
    <w:rsid w:val="00F57A4A"/>
    <w:rsid w:val="00F6216A"/>
    <w:rsid w:val="00F62C66"/>
    <w:rsid w:val="00F63B4C"/>
    <w:rsid w:val="00F66FBA"/>
    <w:rsid w:val="00F71764"/>
    <w:rsid w:val="00F71B3C"/>
    <w:rsid w:val="00F730C4"/>
    <w:rsid w:val="00F73C2D"/>
    <w:rsid w:val="00F84DEE"/>
    <w:rsid w:val="00F854CB"/>
    <w:rsid w:val="00F8568C"/>
    <w:rsid w:val="00F87C16"/>
    <w:rsid w:val="00F90B3E"/>
    <w:rsid w:val="00F92D7D"/>
    <w:rsid w:val="00F95B23"/>
    <w:rsid w:val="00F95FBE"/>
    <w:rsid w:val="00F9610B"/>
    <w:rsid w:val="00F969B1"/>
    <w:rsid w:val="00F96A45"/>
    <w:rsid w:val="00FA5278"/>
    <w:rsid w:val="00FA665E"/>
    <w:rsid w:val="00FB27DD"/>
    <w:rsid w:val="00FB3BC1"/>
    <w:rsid w:val="00FB6542"/>
    <w:rsid w:val="00FB65DE"/>
    <w:rsid w:val="00FC0B17"/>
    <w:rsid w:val="00FC167A"/>
    <w:rsid w:val="00FC3708"/>
    <w:rsid w:val="00FC4C5F"/>
    <w:rsid w:val="00FC7AFC"/>
    <w:rsid w:val="00FD4496"/>
    <w:rsid w:val="00FD4590"/>
    <w:rsid w:val="00FD48F6"/>
    <w:rsid w:val="00FE1713"/>
    <w:rsid w:val="00FE1918"/>
    <w:rsid w:val="00FE1ADD"/>
    <w:rsid w:val="00FE4D59"/>
    <w:rsid w:val="00FE5B91"/>
    <w:rsid w:val="00FE6377"/>
    <w:rsid w:val="00FE7B00"/>
    <w:rsid w:val="00FF01EC"/>
    <w:rsid w:val="00FF0222"/>
    <w:rsid w:val="00FF27BB"/>
    <w:rsid w:val="00FF30BE"/>
    <w:rsid w:val="00FF3AC6"/>
    <w:rsid w:val="00FF4FD6"/>
    <w:rsid w:val="00FF6AC5"/>
    <w:rsid w:val="071EC50F"/>
    <w:rsid w:val="0A7CB060"/>
    <w:rsid w:val="0F09277C"/>
    <w:rsid w:val="1460BF73"/>
    <w:rsid w:val="15C77865"/>
    <w:rsid w:val="162C1E0B"/>
    <w:rsid w:val="1B510A8E"/>
    <w:rsid w:val="243F5D7D"/>
    <w:rsid w:val="2479E2C3"/>
    <w:rsid w:val="27AEA2E2"/>
    <w:rsid w:val="2FB428A4"/>
    <w:rsid w:val="3588B780"/>
    <w:rsid w:val="360B50DE"/>
    <w:rsid w:val="38C70E9C"/>
    <w:rsid w:val="3C7E470E"/>
    <w:rsid w:val="3CF62996"/>
    <w:rsid w:val="41ACC7B6"/>
    <w:rsid w:val="438D2501"/>
    <w:rsid w:val="4A43B2E8"/>
    <w:rsid w:val="4B9472B1"/>
    <w:rsid w:val="4BF2691E"/>
    <w:rsid w:val="4F996AA5"/>
    <w:rsid w:val="52CC172F"/>
    <w:rsid w:val="63790D90"/>
    <w:rsid w:val="6398BC54"/>
    <w:rsid w:val="653DD3C0"/>
    <w:rsid w:val="6BE29699"/>
    <w:rsid w:val="6CA030A3"/>
    <w:rsid w:val="6FF20DA9"/>
    <w:rsid w:val="70F66CD9"/>
    <w:rsid w:val="745F07F5"/>
    <w:rsid w:val="7D6BF664"/>
    <w:rsid w:val="7EA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5A21B"/>
  <w15:chartTrackingRefBased/>
  <w15:docId w15:val="{1551EC23-470A-4ECE-9A5A-00A3C57F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48"/>
  </w:style>
  <w:style w:type="paragraph" w:styleId="Footer">
    <w:name w:val="footer"/>
    <w:basedOn w:val="Normal"/>
    <w:link w:val="FooterChar"/>
    <w:uiPriority w:val="99"/>
    <w:unhideWhenUsed/>
    <w:rsid w:val="00B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48"/>
  </w:style>
  <w:style w:type="table" w:styleId="TableGrid">
    <w:name w:val="Table Grid"/>
    <w:basedOn w:val="TableNormal"/>
    <w:uiPriority w:val="39"/>
    <w:rsid w:val="002B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A4C"/>
    <w:pPr>
      <w:ind w:left="720"/>
      <w:contextualSpacing/>
    </w:pPr>
  </w:style>
  <w:style w:type="table" w:styleId="PlainTable2">
    <w:name w:val="Plain Table 2"/>
    <w:basedOn w:val="TableNormal"/>
    <w:uiPriority w:val="42"/>
    <w:rsid w:val="00853C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nhideWhenUsed/>
    <w:rsid w:val="00853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A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1E0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B5C36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5C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AFC"/>
    <w:rPr>
      <w:vertAlign w:val="superscript"/>
    </w:rPr>
  </w:style>
  <w:style w:type="paragraph" w:styleId="Revision">
    <w:name w:val="Revision"/>
    <w:hidden/>
    <w:uiPriority w:val="99"/>
    <w:semiHidden/>
    <w:rsid w:val="00311A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10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54731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A033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3360"/>
  </w:style>
  <w:style w:type="paragraph" w:customStyle="1" w:styleId="paragraph">
    <w:name w:val="paragraph"/>
    <w:basedOn w:val="Normal"/>
    <w:rsid w:val="0085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50621"/>
  </w:style>
  <w:style w:type="character" w:customStyle="1" w:styleId="eop">
    <w:name w:val="eop"/>
    <w:basedOn w:val="DefaultParagraphFont"/>
    <w:rsid w:val="00850621"/>
  </w:style>
  <w:style w:type="table" w:styleId="PlainTable5">
    <w:name w:val="Plain Table 5"/>
    <w:basedOn w:val="TableNormal"/>
    <w:uiPriority w:val="45"/>
    <w:rsid w:val="007F55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2">
    <w:name w:val="Grid Table 2 Accent 2"/>
    <w:basedOn w:val="TableNormal"/>
    <w:uiPriority w:val="47"/>
    <w:rsid w:val="007F551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F551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F1F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90AF60121CF4CAE73D966E2D9F67D" ma:contentTypeVersion="17" ma:contentTypeDescription="Create a new document." ma:contentTypeScope="" ma:versionID="d204f22f66ddcf8685edeb9102a94ed2">
  <xsd:schema xmlns:xsd="http://www.w3.org/2001/XMLSchema" xmlns:xs="http://www.w3.org/2001/XMLSchema" xmlns:p="http://schemas.microsoft.com/office/2006/metadata/properties" xmlns:ns2="1ea7d379-df84-40f7-8d06-374b7b13cb98" xmlns:ns3="e5cddba6-378a-4677-98d9-f25f99898a99" targetNamespace="http://schemas.microsoft.com/office/2006/metadata/properties" ma:root="true" ma:fieldsID="91d3b83df3dceb26e46424b5a01b8ed6" ns2:_="" ns3:_="">
    <xsd:import namespace="1ea7d379-df84-40f7-8d06-374b7b13cb98"/>
    <xsd:import namespace="e5cddba6-378a-4677-98d9-f25f99898a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d379-df84-40f7-8d06-374b7b13cb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8e9862-b5e3-4281-859d-82fca11a964c}" ma:internalName="TaxCatchAll" ma:showField="CatchAllData" ma:web="1ea7d379-df84-40f7-8d06-374b7b13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ddba6-378a-4677-98d9-f25f99898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cddba6-378a-4677-98d9-f25f99898a99">
      <Terms xmlns="http://schemas.microsoft.com/office/infopath/2007/PartnerControls"/>
    </lcf76f155ced4ddcb4097134ff3c332f>
    <TaxCatchAll xmlns="1ea7d379-df84-40f7-8d06-374b7b13cb98" xsi:nil="true"/>
    <SharedWithUsers xmlns="1ea7d379-df84-40f7-8d06-374b7b13cb98">
      <UserInfo>
        <DisplayName/>
        <AccountId xsi:nil="true"/>
        <AccountType/>
      </UserInfo>
    </SharedWithUsers>
    <MediaLengthInSeconds xmlns="e5cddba6-378a-4677-98d9-f25f99898a99" xsi:nil="true"/>
  </documentManagement>
</p:properties>
</file>

<file path=customXml/itemProps1.xml><?xml version="1.0" encoding="utf-8"?>
<ds:datastoreItem xmlns:ds="http://schemas.openxmlformats.org/officeDocument/2006/customXml" ds:itemID="{F978A7CC-0C67-41CA-A2EE-ACE0E39B2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1BD54-CCA2-4142-9F7F-6D253171B95D}"/>
</file>

<file path=customXml/itemProps3.xml><?xml version="1.0" encoding="utf-8"?>
<ds:datastoreItem xmlns:ds="http://schemas.openxmlformats.org/officeDocument/2006/customXml" ds:itemID="{2626D914-D70F-42B9-917E-2875FEE67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7D7F02-C34B-42E9-B6AC-7B9943AD3D7E}">
  <ds:schemaRefs>
    <ds:schemaRef ds:uri="http://schemas.microsoft.com/office/2006/metadata/properties"/>
    <ds:schemaRef ds:uri="http://schemas.microsoft.com/office/infopath/2007/PartnerControls"/>
    <ds:schemaRef ds:uri="e5cddba6-378a-4677-98d9-f25f99898a99"/>
    <ds:schemaRef ds:uri="1ea7d379-df84-40f7-8d06-374b7b13c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904</Words>
  <Characters>3977</Characters>
  <Application>Microsoft Office Word</Application>
  <DocSecurity>0</DocSecurity>
  <Lines>824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Beljean</dc:creator>
  <cp:keywords/>
  <dc:description/>
  <cp:lastModifiedBy>Elise Mousseau (WPP)</cp:lastModifiedBy>
  <cp:revision>15</cp:revision>
  <cp:lastPrinted>2025-06-19T01:55:00Z</cp:lastPrinted>
  <dcterms:created xsi:type="dcterms:W3CDTF">2025-12-16T22:27:00Z</dcterms:created>
  <dcterms:modified xsi:type="dcterms:W3CDTF">2026-01-15T20:14:00Z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0x010100BA690AF60121CF4CAE73D966E2D9F67D</vt:lpwstr>
  </property>
  <property fmtid="{D5CDD505-2E9C-101B-9397-08002B2CF9AE}" pid="3" name="MediaServiceImageTags">
    <vt:lpwstr/>
  </property>
  <property fmtid="{D5CDD505-2E9C-101B-9397-08002B2CF9AE}" pid="4" name="Order">
    <vt:r8>154500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